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A4" w:rsidRPr="00FA09FF" w:rsidRDefault="00355BA4" w:rsidP="00B03DE3">
      <w:pPr>
        <w:pStyle w:val="AralkYok"/>
        <w:jc w:val="center"/>
        <w:rPr>
          <w:b/>
          <w:sz w:val="24"/>
          <w:szCs w:val="24"/>
        </w:rPr>
      </w:pPr>
      <w:r w:rsidRPr="00FA09FF">
        <w:rPr>
          <w:b/>
          <w:sz w:val="24"/>
          <w:szCs w:val="24"/>
        </w:rPr>
        <w:t>20</w:t>
      </w:r>
      <w:r w:rsidR="00E93428" w:rsidRPr="00FA09FF">
        <w:rPr>
          <w:b/>
          <w:sz w:val="24"/>
          <w:szCs w:val="24"/>
        </w:rPr>
        <w:t>2</w:t>
      </w:r>
      <w:r w:rsidR="00722799" w:rsidRPr="00FA09FF">
        <w:rPr>
          <w:b/>
          <w:sz w:val="24"/>
          <w:szCs w:val="24"/>
        </w:rPr>
        <w:t>4</w:t>
      </w:r>
      <w:r w:rsidRPr="00FA09FF">
        <w:rPr>
          <w:b/>
          <w:sz w:val="24"/>
          <w:szCs w:val="24"/>
        </w:rPr>
        <w:t xml:space="preserve"> YILI</w:t>
      </w:r>
    </w:p>
    <w:p w:rsidR="00AD1E85" w:rsidRPr="00FA09FF" w:rsidRDefault="004E101F" w:rsidP="00B03DE3">
      <w:pPr>
        <w:pStyle w:val="AralkYok"/>
        <w:jc w:val="center"/>
        <w:rPr>
          <w:b/>
          <w:sz w:val="24"/>
          <w:szCs w:val="24"/>
        </w:rPr>
      </w:pPr>
      <w:r w:rsidRPr="00FA09FF">
        <w:rPr>
          <w:b/>
          <w:sz w:val="24"/>
          <w:szCs w:val="24"/>
        </w:rPr>
        <w:t>OCAK</w:t>
      </w:r>
      <w:r w:rsidR="00EC5666" w:rsidRPr="00FA09FF">
        <w:rPr>
          <w:b/>
          <w:sz w:val="24"/>
          <w:szCs w:val="24"/>
        </w:rPr>
        <w:t xml:space="preserve"> LOKOMOTİF</w:t>
      </w:r>
      <w:r w:rsidR="001D5867" w:rsidRPr="00FA09FF">
        <w:rPr>
          <w:b/>
          <w:sz w:val="24"/>
          <w:szCs w:val="24"/>
        </w:rPr>
        <w:t>İ</w:t>
      </w:r>
      <w:r w:rsidR="00EC5666" w:rsidRPr="00FA09FF">
        <w:rPr>
          <w:b/>
          <w:sz w:val="24"/>
          <w:szCs w:val="24"/>
        </w:rPr>
        <w:t xml:space="preserve"> YEDEKLERİ</w:t>
      </w:r>
    </w:p>
    <w:p w:rsidR="00355BA4" w:rsidRPr="00FA09FF" w:rsidRDefault="00355BA4" w:rsidP="00B03DE3">
      <w:pPr>
        <w:pStyle w:val="AralkYok"/>
        <w:jc w:val="center"/>
        <w:rPr>
          <w:b/>
          <w:sz w:val="24"/>
          <w:szCs w:val="24"/>
        </w:rPr>
      </w:pPr>
      <w:r w:rsidRPr="00FA09FF">
        <w:rPr>
          <w:b/>
          <w:sz w:val="24"/>
          <w:szCs w:val="24"/>
        </w:rPr>
        <w:t>TEKNİK ŞARTNAMESİ</w:t>
      </w:r>
    </w:p>
    <w:p w:rsidR="00B03DE3" w:rsidRPr="00FA09FF" w:rsidRDefault="00B03DE3" w:rsidP="00B03DE3">
      <w:pPr>
        <w:pStyle w:val="AralkYok"/>
        <w:rPr>
          <w:sz w:val="24"/>
          <w:szCs w:val="24"/>
        </w:rPr>
      </w:pPr>
    </w:p>
    <w:p w:rsidR="00355BA4" w:rsidRPr="00FA09FF" w:rsidRDefault="00B03DE3" w:rsidP="00B03DE3">
      <w:pPr>
        <w:pStyle w:val="AralkYok"/>
        <w:rPr>
          <w:b/>
          <w:sz w:val="24"/>
          <w:szCs w:val="24"/>
        </w:rPr>
      </w:pPr>
      <w:r w:rsidRPr="00FA09FF">
        <w:rPr>
          <w:b/>
          <w:sz w:val="24"/>
          <w:szCs w:val="24"/>
        </w:rPr>
        <w:t>1-</w:t>
      </w:r>
      <w:r w:rsidR="00BC6E31" w:rsidRPr="00FA09FF">
        <w:rPr>
          <w:sz w:val="24"/>
          <w:szCs w:val="24"/>
        </w:rPr>
        <w:t xml:space="preserve"> </w:t>
      </w:r>
      <w:r w:rsidR="00355BA4" w:rsidRPr="00FA09FF">
        <w:rPr>
          <w:b/>
          <w:sz w:val="24"/>
          <w:szCs w:val="24"/>
        </w:rPr>
        <w:t>AMAÇ</w:t>
      </w:r>
      <w:r w:rsidR="000B3A41" w:rsidRPr="00FA09FF">
        <w:rPr>
          <w:b/>
          <w:sz w:val="24"/>
          <w:szCs w:val="24"/>
        </w:rPr>
        <w:t>:</w:t>
      </w:r>
    </w:p>
    <w:p w:rsidR="002E68E3" w:rsidRPr="00FA09FF" w:rsidRDefault="002E68E3" w:rsidP="002E68E3">
      <w:pPr>
        <w:jc w:val="both"/>
        <w:rPr>
          <w:sz w:val="24"/>
          <w:szCs w:val="24"/>
        </w:rPr>
      </w:pPr>
      <w:r w:rsidRPr="00FA09FF">
        <w:rPr>
          <w:sz w:val="24"/>
          <w:szCs w:val="24"/>
        </w:rPr>
        <w:t>Armutçuk ve Amasra Taşkömürü İşletme Müesseseleri ihtiyacı olarak ocak lokomotiflerinde kullanılmak üzere yedek malzemeler satın alınacaktır.</w:t>
      </w:r>
    </w:p>
    <w:p w:rsidR="00355BA4" w:rsidRPr="00FA09FF" w:rsidRDefault="00355BA4" w:rsidP="00724746">
      <w:pPr>
        <w:pStyle w:val="AralkYok"/>
        <w:jc w:val="both"/>
        <w:rPr>
          <w:sz w:val="24"/>
          <w:szCs w:val="24"/>
        </w:rPr>
      </w:pPr>
    </w:p>
    <w:p w:rsidR="00355BA4" w:rsidRPr="00FA09FF" w:rsidRDefault="00B03DE3" w:rsidP="00B03DE3">
      <w:pPr>
        <w:pStyle w:val="AralkYok"/>
        <w:rPr>
          <w:b/>
          <w:sz w:val="24"/>
          <w:szCs w:val="24"/>
        </w:rPr>
      </w:pPr>
      <w:r w:rsidRPr="00FA09FF">
        <w:rPr>
          <w:b/>
          <w:sz w:val="24"/>
          <w:szCs w:val="24"/>
        </w:rPr>
        <w:t>2-</w:t>
      </w:r>
      <w:r w:rsidR="00355BA4" w:rsidRPr="00FA09FF">
        <w:rPr>
          <w:b/>
          <w:sz w:val="24"/>
          <w:szCs w:val="24"/>
        </w:rPr>
        <w:t>TEKNİK ÖZELLİKLER</w:t>
      </w:r>
      <w:r w:rsidR="000B3A41" w:rsidRPr="00FA09FF">
        <w:rPr>
          <w:b/>
          <w:sz w:val="24"/>
          <w:szCs w:val="24"/>
        </w:rPr>
        <w:t>:</w:t>
      </w:r>
    </w:p>
    <w:p w:rsidR="003E3AB9" w:rsidRPr="00FA09FF" w:rsidRDefault="00776996" w:rsidP="003E3AB9">
      <w:pPr>
        <w:jc w:val="both"/>
        <w:rPr>
          <w:sz w:val="24"/>
          <w:szCs w:val="24"/>
        </w:rPr>
      </w:pPr>
      <w:r w:rsidRPr="00FA09FF">
        <w:rPr>
          <w:b/>
          <w:sz w:val="24"/>
          <w:szCs w:val="24"/>
        </w:rPr>
        <w:t>2.1-</w:t>
      </w:r>
      <w:r w:rsidRPr="00FA09FF">
        <w:rPr>
          <w:sz w:val="24"/>
          <w:szCs w:val="24"/>
        </w:rPr>
        <w:t xml:space="preserve">Malzemeler numune belirtilenlerde </w:t>
      </w:r>
      <w:r w:rsidR="003E3AB9" w:rsidRPr="00FA09FF">
        <w:rPr>
          <w:sz w:val="24"/>
          <w:szCs w:val="24"/>
        </w:rPr>
        <w:t xml:space="preserve">numuneye göre, katalog numarası belirtilen malzemelerde katalog numarasına göre şekil, ölçü, malzeme, işleme işareti, tolerans, sertlik, sertlik derinliği ve </w:t>
      </w:r>
      <w:proofErr w:type="spellStart"/>
      <w:r w:rsidR="003E3AB9" w:rsidRPr="00FA09FF">
        <w:rPr>
          <w:sz w:val="24"/>
          <w:szCs w:val="24"/>
        </w:rPr>
        <w:t>izahatlara</w:t>
      </w:r>
      <w:proofErr w:type="spellEnd"/>
      <w:r w:rsidR="003E3AB9" w:rsidRPr="00FA09FF">
        <w:rPr>
          <w:sz w:val="24"/>
          <w:szCs w:val="24"/>
        </w:rPr>
        <w:t xml:space="preserve"> göre imal edilecektir.</w:t>
      </w:r>
      <w:r w:rsidR="003E3AB9" w:rsidRPr="00FA09FF">
        <w:rPr>
          <w:b/>
          <w:sz w:val="24"/>
          <w:szCs w:val="24"/>
        </w:rPr>
        <w:t xml:space="preserve"> </w:t>
      </w:r>
    </w:p>
    <w:p w:rsidR="000715A4" w:rsidRPr="00FA09FF" w:rsidRDefault="00300317" w:rsidP="00876417">
      <w:pPr>
        <w:jc w:val="both"/>
        <w:rPr>
          <w:b/>
          <w:sz w:val="24"/>
          <w:szCs w:val="24"/>
        </w:rPr>
      </w:pPr>
      <w:r w:rsidRPr="00FA09FF">
        <w:rPr>
          <w:b/>
          <w:sz w:val="24"/>
          <w:szCs w:val="24"/>
        </w:rPr>
        <w:t>2.2.</w:t>
      </w:r>
      <w:r w:rsidR="00DE1298" w:rsidRPr="00FA09FF">
        <w:rPr>
          <w:sz w:val="24"/>
          <w:szCs w:val="24"/>
        </w:rPr>
        <w:t>D</w:t>
      </w:r>
      <w:r w:rsidR="000715A4" w:rsidRPr="00FA09FF">
        <w:rPr>
          <w:sz w:val="24"/>
          <w:szCs w:val="24"/>
        </w:rPr>
        <w:t>iema yağ filtres</w:t>
      </w:r>
      <w:r w:rsidR="00776996" w:rsidRPr="00FA09FF">
        <w:rPr>
          <w:sz w:val="24"/>
          <w:szCs w:val="24"/>
        </w:rPr>
        <w:t>i (6.kalem)</w:t>
      </w:r>
      <w:r w:rsidR="000715A4" w:rsidRPr="00FA09FF">
        <w:rPr>
          <w:sz w:val="24"/>
          <w:szCs w:val="24"/>
        </w:rPr>
        <w:t xml:space="preserve"> ZP.502</w:t>
      </w:r>
      <w:r w:rsidR="007E50F9" w:rsidRPr="00FA09FF">
        <w:rPr>
          <w:sz w:val="24"/>
          <w:szCs w:val="24"/>
        </w:rPr>
        <w:t>,</w:t>
      </w:r>
      <w:r w:rsidR="000715A4" w:rsidRPr="00FA09FF">
        <w:rPr>
          <w:sz w:val="24"/>
          <w:szCs w:val="24"/>
        </w:rPr>
        <w:t xml:space="preserve"> 1739/17 katalog numarasına göre imal edilecektir. 25 bar </w:t>
      </w:r>
      <w:r w:rsidR="00B80269" w:rsidRPr="00FA09FF">
        <w:rPr>
          <w:sz w:val="24"/>
          <w:szCs w:val="24"/>
        </w:rPr>
        <w:t>olarak imal</w:t>
      </w:r>
      <w:r w:rsidR="000715A4" w:rsidRPr="00FA09FF">
        <w:rPr>
          <w:sz w:val="24"/>
          <w:szCs w:val="24"/>
        </w:rPr>
        <w:t xml:space="preserve"> edilecektir.</w:t>
      </w:r>
    </w:p>
    <w:p w:rsidR="00A01B3D" w:rsidRPr="00FA09FF" w:rsidRDefault="00A01B3D" w:rsidP="00A01B3D">
      <w:pPr>
        <w:jc w:val="both"/>
        <w:rPr>
          <w:sz w:val="24"/>
          <w:szCs w:val="24"/>
        </w:rPr>
      </w:pPr>
      <w:r w:rsidRPr="00FA09FF">
        <w:rPr>
          <w:b/>
          <w:sz w:val="24"/>
          <w:szCs w:val="24"/>
        </w:rPr>
        <w:t>2.</w:t>
      </w:r>
      <w:r w:rsidR="00453943" w:rsidRPr="00FA09FF">
        <w:rPr>
          <w:b/>
          <w:sz w:val="24"/>
          <w:szCs w:val="24"/>
        </w:rPr>
        <w:t>3</w:t>
      </w:r>
      <w:r w:rsidRPr="00FA09FF">
        <w:rPr>
          <w:sz w:val="24"/>
          <w:szCs w:val="24"/>
        </w:rPr>
        <w:t>-Filtreler ve filtre elemanlarının yerli imalatları TSE uygunluk belgeli olacak ve belge teklifle birlikte verilecektir.</w:t>
      </w:r>
    </w:p>
    <w:p w:rsidR="00A01B3D" w:rsidRPr="00FA09FF" w:rsidRDefault="00A01B3D" w:rsidP="00A01B3D">
      <w:pPr>
        <w:jc w:val="both"/>
        <w:rPr>
          <w:sz w:val="24"/>
          <w:szCs w:val="24"/>
        </w:rPr>
      </w:pPr>
      <w:r w:rsidRPr="00FA09FF">
        <w:rPr>
          <w:b/>
          <w:sz w:val="24"/>
          <w:szCs w:val="24"/>
        </w:rPr>
        <w:t>2.</w:t>
      </w:r>
      <w:r w:rsidR="00453943" w:rsidRPr="00FA09FF">
        <w:rPr>
          <w:b/>
          <w:sz w:val="24"/>
          <w:szCs w:val="24"/>
        </w:rPr>
        <w:t>4</w:t>
      </w:r>
      <w:r w:rsidRPr="00FA09FF">
        <w:rPr>
          <w:sz w:val="24"/>
          <w:szCs w:val="24"/>
        </w:rPr>
        <w:t>-Malzemelerin yüzeylerinde çatlak, döküm boşluğu, kaynakla dolgu, çapak veya kullanılmalarına mani teşkil edebilecek herhangi bir kusur bulunmayacaktır.</w:t>
      </w:r>
    </w:p>
    <w:p w:rsidR="006D2A5C" w:rsidRPr="00FA09FF" w:rsidRDefault="006D2A5C" w:rsidP="00783AE3">
      <w:pPr>
        <w:jc w:val="both"/>
        <w:rPr>
          <w:sz w:val="24"/>
          <w:szCs w:val="24"/>
        </w:rPr>
      </w:pPr>
      <w:r w:rsidRPr="00FA09FF">
        <w:rPr>
          <w:b/>
          <w:bCs/>
          <w:sz w:val="24"/>
          <w:szCs w:val="24"/>
        </w:rPr>
        <w:t>2.</w:t>
      </w:r>
      <w:r w:rsidR="003A4827">
        <w:rPr>
          <w:b/>
          <w:bCs/>
          <w:sz w:val="24"/>
          <w:szCs w:val="24"/>
        </w:rPr>
        <w:t>5</w:t>
      </w:r>
      <w:r w:rsidRPr="00FA09FF">
        <w:rPr>
          <w:sz w:val="24"/>
          <w:szCs w:val="24"/>
        </w:rPr>
        <w:t>-Delikler uygun çapta bir matkap ile ekseninde delinecektir. Bu deliklerin delinmesinde zımba ve oksijen kaynağı kullanılmayacaktır. Delme işleminden sonra delik ağızlarındaki çapaklar temizlenecektir.</w:t>
      </w:r>
    </w:p>
    <w:p w:rsidR="003E3AB9" w:rsidRPr="00FA09FF" w:rsidRDefault="008426A4" w:rsidP="003E3AB9">
      <w:pPr>
        <w:jc w:val="both"/>
        <w:rPr>
          <w:sz w:val="24"/>
          <w:szCs w:val="24"/>
        </w:rPr>
      </w:pPr>
      <w:r>
        <w:rPr>
          <w:b/>
          <w:sz w:val="24"/>
          <w:szCs w:val="24"/>
        </w:rPr>
        <w:t>2.</w:t>
      </w:r>
      <w:r w:rsidR="003A4827">
        <w:rPr>
          <w:b/>
          <w:sz w:val="24"/>
          <w:szCs w:val="24"/>
        </w:rPr>
        <w:t>6</w:t>
      </w:r>
      <w:r w:rsidR="003E3AB9" w:rsidRPr="00FA09FF">
        <w:rPr>
          <w:b/>
          <w:sz w:val="24"/>
          <w:szCs w:val="24"/>
        </w:rPr>
        <w:t>-</w:t>
      </w:r>
      <w:r w:rsidR="003E3AB9" w:rsidRPr="00FA09FF">
        <w:rPr>
          <w:sz w:val="24"/>
          <w:szCs w:val="24"/>
        </w:rPr>
        <w:t>Filtreler ve filtre elemanlarının yerli imalatları TSE uygunluk belgeli olacak ve belge teklifle birlikte verilecektir.</w:t>
      </w:r>
    </w:p>
    <w:p w:rsidR="003E3AB9" w:rsidRPr="00FA09FF" w:rsidRDefault="003E3AB9" w:rsidP="003E3AB9">
      <w:pPr>
        <w:jc w:val="both"/>
        <w:rPr>
          <w:sz w:val="24"/>
          <w:szCs w:val="24"/>
        </w:rPr>
      </w:pPr>
      <w:r w:rsidRPr="00FA09FF">
        <w:rPr>
          <w:b/>
          <w:bCs/>
          <w:sz w:val="24"/>
          <w:szCs w:val="24"/>
        </w:rPr>
        <w:t>2.</w:t>
      </w:r>
      <w:r w:rsidR="003A4827">
        <w:rPr>
          <w:b/>
          <w:bCs/>
          <w:sz w:val="24"/>
          <w:szCs w:val="24"/>
        </w:rPr>
        <w:t>7</w:t>
      </w:r>
      <w:r w:rsidRPr="00FA09FF">
        <w:rPr>
          <w:b/>
          <w:bCs/>
          <w:sz w:val="24"/>
          <w:szCs w:val="24"/>
        </w:rPr>
        <w:t>-</w:t>
      </w:r>
      <w:r w:rsidRPr="00FA09FF">
        <w:rPr>
          <w:bCs/>
          <w:sz w:val="24"/>
          <w:szCs w:val="24"/>
        </w:rPr>
        <w:t>Malzemelerin</w:t>
      </w:r>
      <w:r w:rsidRPr="00FA09FF">
        <w:rPr>
          <w:sz w:val="24"/>
          <w:szCs w:val="24"/>
        </w:rPr>
        <w:t xml:space="preserve"> yüzeylerinde çatlak, döküm boşluğu, kaynakla dolgu, çapak veya kullanılmalarına mani teşkil edebilecek herhangi bir kusur bulunmayacaktır.</w:t>
      </w:r>
    </w:p>
    <w:p w:rsidR="004C07CA" w:rsidRPr="00FA09FF" w:rsidRDefault="004C07CA" w:rsidP="00783AE3">
      <w:pPr>
        <w:jc w:val="both"/>
        <w:rPr>
          <w:sz w:val="24"/>
          <w:szCs w:val="24"/>
        </w:rPr>
      </w:pPr>
    </w:p>
    <w:p w:rsidR="00355BA4" w:rsidRPr="00FA09FF" w:rsidRDefault="00B03DE3" w:rsidP="00B03DE3">
      <w:pPr>
        <w:pStyle w:val="AralkYok"/>
        <w:rPr>
          <w:b/>
          <w:sz w:val="24"/>
          <w:szCs w:val="24"/>
        </w:rPr>
      </w:pPr>
      <w:r w:rsidRPr="00FA09FF">
        <w:rPr>
          <w:b/>
          <w:sz w:val="24"/>
          <w:szCs w:val="24"/>
        </w:rPr>
        <w:t>3-</w:t>
      </w:r>
      <w:r w:rsidR="00355BA4" w:rsidRPr="00FA09FF">
        <w:rPr>
          <w:b/>
          <w:sz w:val="24"/>
          <w:szCs w:val="24"/>
        </w:rPr>
        <w:t>KONTROL, MUAYENE ve KABUL</w:t>
      </w:r>
      <w:r w:rsidR="000B3A41" w:rsidRPr="00FA09FF">
        <w:rPr>
          <w:b/>
          <w:sz w:val="24"/>
          <w:szCs w:val="24"/>
        </w:rPr>
        <w:t>:</w:t>
      </w:r>
    </w:p>
    <w:p w:rsidR="00AC767A" w:rsidRPr="00FA09FF" w:rsidRDefault="00355BA4" w:rsidP="00192EC6">
      <w:pPr>
        <w:pStyle w:val="AralkYok"/>
        <w:jc w:val="both"/>
        <w:rPr>
          <w:sz w:val="24"/>
          <w:szCs w:val="24"/>
        </w:rPr>
      </w:pPr>
      <w:r w:rsidRPr="00FA09FF">
        <w:rPr>
          <w:b/>
          <w:bCs/>
          <w:sz w:val="24"/>
          <w:szCs w:val="24"/>
        </w:rPr>
        <w:t>3.1</w:t>
      </w:r>
      <w:r w:rsidRPr="00FA09FF">
        <w:rPr>
          <w:b/>
          <w:sz w:val="24"/>
          <w:szCs w:val="24"/>
        </w:rPr>
        <w:t>-</w:t>
      </w:r>
      <w:r w:rsidRPr="00FA09FF">
        <w:rPr>
          <w:sz w:val="24"/>
          <w:szCs w:val="24"/>
        </w:rPr>
        <w:t>Gerekli kontrol, muayene ve kabuller TTK Makina ve İkmal Dairesi Başkanlığı Muayene ve Tesellüm İşleri Şube Müdürlüğü ve ilgili işyeri elemanlarınca müşterek yapılacaktır.</w:t>
      </w:r>
    </w:p>
    <w:p w:rsidR="00355BA4" w:rsidRPr="00FA09FF" w:rsidRDefault="006D2A5C" w:rsidP="00B03DE3">
      <w:pPr>
        <w:pStyle w:val="AralkYok"/>
        <w:jc w:val="both"/>
        <w:rPr>
          <w:sz w:val="24"/>
          <w:szCs w:val="24"/>
        </w:rPr>
      </w:pPr>
      <w:r w:rsidRPr="00FA09FF">
        <w:rPr>
          <w:b/>
          <w:sz w:val="24"/>
          <w:szCs w:val="24"/>
        </w:rPr>
        <w:t>3</w:t>
      </w:r>
      <w:r w:rsidR="00192EC6" w:rsidRPr="00FA09FF">
        <w:rPr>
          <w:b/>
          <w:sz w:val="24"/>
          <w:szCs w:val="24"/>
        </w:rPr>
        <w:t>.2</w:t>
      </w:r>
      <w:r w:rsidR="00211D9C" w:rsidRPr="00FA09FF">
        <w:rPr>
          <w:b/>
          <w:sz w:val="24"/>
          <w:szCs w:val="24"/>
        </w:rPr>
        <w:t>-</w:t>
      </w:r>
      <w:r w:rsidR="00355BA4" w:rsidRPr="00FA09FF">
        <w:rPr>
          <w:sz w:val="24"/>
          <w:szCs w:val="24"/>
        </w:rPr>
        <w:t xml:space="preserve">Malzemelerin </w:t>
      </w:r>
      <w:r w:rsidR="008044BB" w:rsidRPr="00FA09FF">
        <w:rPr>
          <w:sz w:val="24"/>
          <w:szCs w:val="24"/>
        </w:rPr>
        <w:t>teslimat</w:t>
      </w:r>
      <w:r w:rsidR="00355BA4" w:rsidRPr="00FA09FF">
        <w:rPr>
          <w:sz w:val="24"/>
          <w:szCs w:val="24"/>
        </w:rPr>
        <w:t xml:space="preserve">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355BA4" w:rsidRPr="00FA09FF" w:rsidRDefault="00355BA4" w:rsidP="00B03DE3">
      <w:pPr>
        <w:pStyle w:val="AralkYok"/>
        <w:rPr>
          <w:sz w:val="24"/>
          <w:szCs w:val="24"/>
        </w:rPr>
      </w:pPr>
    </w:p>
    <w:p w:rsidR="00355BA4" w:rsidRPr="00FA09FF" w:rsidRDefault="00B03DE3" w:rsidP="00B03DE3">
      <w:pPr>
        <w:pStyle w:val="AralkYok"/>
        <w:rPr>
          <w:b/>
          <w:sz w:val="24"/>
          <w:szCs w:val="24"/>
        </w:rPr>
      </w:pPr>
      <w:r w:rsidRPr="00FA09FF">
        <w:rPr>
          <w:b/>
          <w:sz w:val="24"/>
          <w:szCs w:val="24"/>
        </w:rPr>
        <w:t>4-</w:t>
      </w:r>
      <w:r w:rsidR="00355BA4" w:rsidRPr="00FA09FF">
        <w:rPr>
          <w:b/>
          <w:sz w:val="24"/>
          <w:szCs w:val="24"/>
        </w:rPr>
        <w:t xml:space="preserve">GENEL </w:t>
      </w:r>
      <w:r w:rsidR="00C314D5" w:rsidRPr="00FA09FF">
        <w:rPr>
          <w:b/>
          <w:sz w:val="24"/>
          <w:szCs w:val="24"/>
        </w:rPr>
        <w:t>HÜKÜMLER:</w:t>
      </w:r>
    </w:p>
    <w:p w:rsidR="00A95E86" w:rsidRPr="00FA09FF" w:rsidRDefault="00B03DE3" w:rsidP="00B03DE3">
      <w:pPr>
        <w:pStyle w:val="AralkYok"/>
        <w:jc w:val="both"/>
        <w:rPr>
          <w:sz w:val="24"/>
          <w:szCs w:val="24"/>
        </w:rPr>
      </w:pPr>
      <w:r w:rsidRPr="00FA09FF">
        <w:rPr>
          <w:b/>
          <w:sz w:val="24"/>
          <w:szCs w:val="24"/>
        </w:rPr>
        <w:t>4.</w:t>
      </w:r>
      <w:r w:rsidR="004A7547" w:rsidRPr="00FA09FF">
        <w:rPr>
          <w:b/>
          <w:sz w:val="24"/>
          <w:szCs w:val="24"/>
        </w:rPr>
        <w:t>1</w:t>
      </w:r>
      <w:r w:rsidRPr="00FA09FF">
        <w:rPr>
          <w:b/>
          <w:sz w:val="24"/>
          <w:szCs w:val="24"/>
        </w:rPr>
        <w:t>-</w:t>
      </w:r>
      <w:r w:rsidR="00A95E86" w:rsidRPr="00FA09FF">
        <w:rPr>
          <w:sz w:val="24"/>
          <w:szCs w:val="24"/>
        </w:rPr>
        <w:t>Firmalar numuneleri Amasra ve Armutçuk Taşkömürü İşletme Müesseselerinde görebilecektir.</w:t>
      </w:r>
    </w:p>
    <w:p w:rsidR="00063461" w:rsidRPr="00FA09FF" w:rsidRDefault="00063461" w:rsidP="00B03DE3">
      <w:pPr>
        <w:pStyle w:val="AralkYok"/>
        <w:jc w:val="both"/>
        <w:rPr>
          <w:sz w:val="24"/>
          <w:szCs w:val="24"/>
        </w:rPr>
      </w:pPr>
      <w:r w:rsidRPr="00FA09FF">
        <w:rPr>
          <w:b/>
          <w:sz w:val="24"/>
          <w:szCs w:val="24"/>
        </w:rPr>
        <w:t>4.2-</w:t>
      </w:r>
      <w:r w:rsidRPr="00FA09FF">
        <w:rPr>
          <w:sz w:val="24"/>
          <w:szCs w:val="24"/>
        </w:rPr>
        <w:t>Malzemeler imalat ve işçilik hatalarına karşı 1 yıl firma garantisi altında olacaktır.</w:t>
      </w:r>
    </w:p>
    <w:p w:rsidR="00355BA4" w:rsidRPr="00FA09FF" w:rsidRDefault="00063461" w:rsidP="00B03DE3">
      <w:pPr>
        <w:pStyle w:val="AralkYok"/>
        <w:jc w:val="both"/>
        <w:rPr>
          <w:sz w:val="24"/>
          <w:szCs w:val="24"/>
        </w:rPr>
      </w:pPr>
      <w:r w:rsidRPr="00CB2FF7">
        <w:rPr>
          <w:b/>
          <w:sz w:val="24"/>
          <w:szCs w:val="24"/>
        </w:rPr>
        <w:t>4.3-</w:t>
      </w:r>
      <w:r w:rsidR="004A12E1" w:rsidRPr="00FA09FF">
        <w:rPr>
          <w:sz w:val="24"/>
          <w:szCs w:val="24"/>
        </w:rPr>
        <w:t xml:space="preserve">Malzemeler dış etkenlerden zarar görmeyecek şekilde </w:t>
      </w:r>
      <w:r w:rsidR="00355BA4" w:rsidRPr="00FA09FF">
        <w:rPr>
          <w:sz w:val="24"/>
          <w:szCs w:val="24"/>
        </w:rPr>
        <w:t>a</w:t>
      </w:r>
      <w:r w:rsidR="004A12E1" w:rsidRPr="00FA09FF">
        <w:rPr>
          <w:sz w:val="24"/>
          <w:szCs w:val="24"/>
        </w:rPr>
        <w:t>mbalaj</w:t>
      </w:r>
      <w:r w:rsidR="00355BA4" w:rsidRPr="00FA09FF">
        <w:rPr>
          <w:sz w:val="24"/>
          <w:szCs w:val="24"/>
        </w:rPr>
        <w:t xml:space="preserve"> içerisinde teslim edilecektir.</w:t>
      </w:r>
    </w:p>
    <w:p w:rsidR="00CB6EA0" w:rsidRPr="00FA09FF" w:rsidRDefault="00CB6EA0" w:rsidP="00CB2FF7">
      <w:pPr>
        <w:pStyle w:val="AralkYok"/>
        <w:jc w:val="both"/>
        <w:rPr>
          <w:sz w:val="24"/>
          <w:szCs w:val="24"/>
        </w:rPr>
      </w:pPr>
      <w:r w:rsidRPr="00CB2FF7">
        <w:rPr>
          <w:b/>
          <w:sz w:val="24"/>
          <w:szCs w:val="24"/>
        </w:rPr>
        <w:t>4.</w:t>
      </w:r>
      <w:r w:rsidR="00063461" w:rsidRPr="00CB2FF7">
        <w:rPr>
          <w:b/>
          <w:sz w:val="24"/>
          <w:szCs w:val="24"/>
        </w:rPr>
        <w:t>4</w:t>
      </w:r>
      <w:r w:rsidRPr="00CB2FF7">
        <w:rPr>
          <w:b/>
          <w:sz w:val="24"/>
          <w:szCs w:val="24"/>
        </w:rPr>
        <w:t>-</w:t>
      </w:r>
      <w:r w:rsidR="00CB2FF7" w:rsidRPr="00CB2FF7">
        <w:rPr>
          <w:sz w:val="24"/>
          <w:szCs w:val="24"/>
        </w:rPr>
        <w:t xml:space="preserve">3.kalem </w:t>
      </w:r>
      <w:proofErr w:type="gramStart"/>
      <w:r w:rsidR="00CB2FF7" w:rsidRPr="00CB2FF7">
        <w:rPr>
          <w:sz w:val="24"/>
          <w:szCs w:val="24"/>
        </w:rPr>
        <w:t>ve  4</w:t>
      </w:r>
      <w:proofErr w:type="gramEnd"/>
      <w:r w:rsidR="00CB2FF7" w:rsidRPr="00CB2FF7">
        <w:rPr>
          <w:sz w:val="24"/>
          <w:szCs w:val="24"/>
        </w:rPr>
        <w:t>. kalem malzemeler birbirleri ile 8.kalem</w:t>
      </w:r>
      <w:r w:rsidR="00CB2FF7">
        <w:rPr>
          <w:sz w:val="24"/>
          <w:szCs w:val="24"/>
        </w:rPr>
        <w:t>,</w:t>
      </w:r>
      <w:r w:rsidR="00CB2FF7" w:rsidRPr="00CB2FF7">
        <w:rPr>
          <w:sz w:val="24"/>
          <w:szCs w:val="24"/>
        </w:rPr>
        <w:t xml:space="preserve"> 11.kalem ve 12.kalem malzemeler birbirleri ile grup oluşturmaktadır. Grup çalışan malzemeler aynı firmaya verileceğinden aynı gruptaki malzemeler için kısmi teklif verilemeyecektir. Kısmi teslimat yapılabilecektir.</w:t>
      </w:r>
    </w:p>
    <w:p w:rsidR="00CB6EA0" w:rsidRPr="00FA09FF" w:rsidRDefault="00CB6EA0" w:rsidP="00CB6EA0">
      <w:pPr>
        <w:pStyle w:val="GvdeMetni"/>
        <w:jc w:val="both"/>
        <w:rPr>
          <w:szCs w:val="24"/>
        </w:rPr>
      </w:pPr>
      <w:r w:rsidRPr="00FA09FF">
        <w:rPr>
          <w:b/>
          <w:szCs w:val="24"/>
        </w:rPr>
        <w:t>4.</w:t>
      </w:r>
      <w:r w:rsidR="00593F08">
        <w:rPr>
          <w:b/>
          <w:szCs w:val="24"/>
        </w:rPr>
        <w:t>5</w:t>
      </w:r>
      <w:r w:rsidRPr="00FA09FF">
        <w:rPr>
          <w:b/>
          <w:szCs w:val="24"/>
        </w:rPr>
        <w:t>-</w:t>
      </w:r>
      <w:r w:rsidRPr="00FA09FF">
        <w:rPr>
          <w:szCs w:val="24"/>
        </w:rPr>
        <w:t xml:space="preserve">İhaleyi alan firma, her bir kalem için 1 adet numuneyi TTK’ya ölçü ve şekil yönünden incelenmek üzere verecektir. </w:t>
      </w:r>
      <w:proofErr w:type="spellStart"/>
      <w:r w:rsidRPr="00FA09FF">
        <w:rPr>
          <w:szCs w:val="24"/>
        </w:rPr>
        <w:t>TTK’nın</w:t>
      </w:r>
      <w:proofErr w:type="spellEnd"/>
      <w:r w:rsidRPr="00FA09FF">
        <w:rPr>
          <w:szCs w:val="24"/>
        </w:rPr>
        <w:t xml:space="preserve"> tespit ettiği noksanlıklar varsa firmaca bunlar giderilecek ve </w:t>
      </w:r>
      <w:proofErr w:type="spellStart"/>
      <w:r w:rsidRPr="00FA09FF">
        <w:rPr>
          <w:szCs w:val="24"/>
        </w:rPr>
        <w:t>TTK’nın</w:t>
      </w:r>
      <w:proofErr w:type="spellEnd"/>
      <w:r w:rsidRPr="00FA09FF">
        <w:rPr>
          <w:szCs w:val="24"/>
        </w:rPr>
        <w:t xml:space="preserve"> onayına müteakip imalata devam edilecektir.</w:t>
      </w:r>
    </w:p>
    <w:p w:rsidR="00355BA4" w:rsidRPr="00FA09FF" w:rsidRDefault="00B03DE3" w:rsidP="00D722F5">
      <w:pPr>
        <w:pStyle w:val="bekMetni"/>
        <w:ind w:left="0" w:right="0"/>
        <w:jc w:val="both"/>
        <w:rPr>
          <w:szCs w:val="24"/>
        </w:rPr>
      </w:pPr>
      <w:r w:rsidRPr="00FA09FF">
        <w:rPr>
          <w:b/>
          <w:szCs w:val="24"/>
        </w:rPr>
        <w:t>4.</w:t>
      </w:r>
      <w:r w:rsidR="00593F08">
        <w:rPr>
          <w:b/>
          <w:szCs w:val="24"/>
        </w:rPr>
        <w:t>6</w:t>
      </w:r>
      <w:r w:rsidRPr="00FA09FF">
        <w:rPr>
          <w:b/>
          <w:szCs w:val="24"/>
        </w:rPr>
        <w:t>-</w:t>
      </w:r>
      <w:r w:rsidR="00355BA4" w:rsidRPr="00FA09FF">
        <w:rPr>
          <w:szCs w:val="24"/>
        </w:rPr>
        <w:t>Malzemelerin teslim yeri TTK Makina İkmal Dairesi Başkanlığı Muayene ve Tesellüm İşleri Şube Müdürlüğü Tesellüm Şefliği Ambarıdır.</w:t>
      </w:r>
    </w:p>
    <w:p w:rsidR="00355BA4" w:rsidRPr="00FA09FF" w:rsidRDefault="00FB4AE5" w:rsidP="00F35C67">
      <w:pPr>
        <w:pStyle w:val="AralkYok"/>
        <w:jc w:val="both"/>
        <w:rPr>
          <w:sz w:val="24"/>
          <w:szCs w:val="24"/>
        </w:rPr>
      </w:pPr>
      <w:r w:rsidRPr="00FA09FF">
        <w:rPr>
          <w:b/>
          <w:sz w:val="24"/>
          <w:szCs w:val="24"/>
        </w:rPr>
        <w:t>4.</w:t>
      </w:r>
      <w:r w:rsidR="00593F08">
        <w:rPr>
          <w:b/>
          <w:sz w:val="24"/>
          <w:szCs w:val="24"/>
        </w:rPr>
        <w:t>7</w:t>
      </w:r>
      <w:r w:rsidR="009378B6" w:rsidRPr="00FA09FF">
        <w:rPr>
          <w:b/>
          <w:sz w:val="24"/>
          <w:szCs w:val="24"/>
        </w:rPr>
        <w:t>-</w:t>
      </w:r>
      <w:r w:rsidR="005C36D7" w:rsidRPr="00FA09FF">
        <w:rPr>
          <w:sz w:val="24"/>
          <w:szCs w:val="24"/>
        </w:rPr>
        <w:t>Tüm malzemeler gerek görüldüğünde denendikten sonra uygun bulunması halinde giriş işlemi yapılacaktır.</w:t>
      </w:r>
    </w:p>
    <w:p w:rsidR="002C0A2C" w:rsidRDefault="004A12E1" w:rsidP="004A7547">
      <w:pPr>
        <w:jc w:val="both"/>
        <w:rPr>
          <w:bCs/>
          <w:sz w:val="24"/>
          <w:szCs w:val="24"/>
        </w:rPr>
      </w:pPr>
      <w:r w:rsidRPr="00FA09FF">
        <w:rPr>
          <w:b/>
          <w:sz w:val="24"/>
          <w:szCs w:val="24"/>
        </w:rPr>
        <w:t>4.</w:t>
      </w:r>
      <w:r w:rsidR="00593F08">
        <w:rPr>
          <w:b/>
          <w:sz w:val="24"/>
          <w:szCs w:val="24"/>
        </w:rPr>
        <w:t>8</w:t>
      </w:r>
      <w:r w:rsidRPr="00FA09FF">
        <w:rPr>
          <w:b/>
          <w:sz w:val="24"/>
          <w:szCs w:val="24"/>
        </w:rPr>
        <w:t>-</w:t>
      </w:r>
      <w:r w:rsidRPr="00FA09FF">
        <w:rPr>
          <w:sz w:val="24"/>
          <w:szCs w:val="24"/>
        </w:rPr>
        <w:t xml:space="preserve">Yüklenici tarafından kesilecek fatura 4 nüsha  (1 asıl 3 suret) olarak </w:t>
      </w:r>
      <w:r w:rsidRPr="00FA09FF">
        <w:rPr>
          <w:bCs/>
          <w:sz w:val="24"/>
          <w:szCs w:val="24"/>
        </w:rPr>
        <w:t xml:space="preserve">aşağıdaki fatura bilgilerine göre düzenlenecektir.  </w:t>
      </w:r>
    </w:p>
    <w:p w:rsidR="000C7D5D" w:rsidRDefault="000C7D5D" w:rsidP="004A7547">
      <w:pPr>
        <w:jc w:val="both"/>
        <w:rPr>
          <w:bCs/>
          <w:sz w:val="24"/>
          <w:szCs w:val="24"/>
        </w:rPr>
      </w:pPr>
    </w:p>
    <w:p w:rsidR="00C82E35" w:rsidRPr="00FA09FF" w:rsidRDefault="00C82E35" w:rsidP="004A7547">
      <w:pPr>
        <w:jc w:val="both"/>
        <w:rPr>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3"/>
        <w:gridCol w:w="1969"/>
        <w:gridCol w:w="2383"/>
      </w:tblGrid>
      <w:tr w:rsidR="000B3A41" w:rsidRPr="00FA09FF" w:rsidTr="001359E4">
        <w:tc>
          <w:tcPr>
            <w:tcW w:w="5393" w:type="dxa"/>
            <w:vAlign w:val="center"/>
          </w:tcPr>
          <w:p w:rsidR="000B3A41" w:rsidRPr="00FA09FF" w:rsidRDefault="000B3A41" w:rsidP="00241DE9">
            <w:pPr>
              <w:rPr>
                <w:bCs/>
                <w:sz w:val="24"/>
                <w:szCs w:val="24"/>
              </w:rPr>
            </w:pPr>
            <w:r w:rsidRPr="00FA09FF">
              <w:rPr>
                <w:bCs/>
                <w:sz w:val="24"/>
                <w:szCs w:val="24"/>
              </w:rPr>
              <w:t>FATURA ADRESİ</w:t>
            </w:r>
          </w:p>
        </w:tc>
        <w:tc>
          <w:tcPr>
            <w:tcW w:w="1969" w:type="dxa"/>
            <w:vAlign w:val="center"/>
          </w:tcPr>
          <w:p w:rsidR="000B3A41" w:rsidRPr="00FA09FF" w:rsidRDefault="000B3A41" w:rsidP="00241DE9">
            <w:pPr>
              <w:rPr>
                <w:bCs/>
                <w:sz w:val="24"/>
                <w:szCs w:val="24"/>
              </w:rPr>
            </w:pPr>
            <w:r w:rsidRPr="00FA09FF">
              <w:rPr>
                <w:bCs/>
                <w:sz w:val="24"/>
                <w:szCs w:val="24"/>
              </w:rPr>
              <w:t>VERGİ DAİRESİ</w:t>
            </w:r>
          </w:p>
        </w:tc>
        <w:tc>
          <w:tcPr>
            <w:tcW w:w="2383" w:type="dxa"/>
            <w:vAlign w:val="center"/>
          </w:tcPr>
          <w:p w:rsidR="000B3A41" w:rsidRPr="00FA09FF" w:rsidRDefault="000B3A41" w:rsidP="00241DE9">
            <w:pPr>
              <w:rPr>
                <w:bCs/>
                <w:sz w:val="24"/>
                <w:szCs w:val="24"/>
              </w:rPr>
            </w:pPr>
            <w:r w:rsidRPr="00FA09FF">
              <w:rPr>
                <w:bCs/>
                <w:sz w:val="24"/>
                <w:szCs w:val="24"/>
              </w:rPr>
              <w:t>VERGİ NUMARASI</w:t>
            </w:r>
          </w:p>
        </w:tc>
      </w:tr>
      <w:tr w:rsidR="00E322FC" w:rsidRPr="00FA09FF" w:rsidTr="00B51DA6">
        <w:tc>
          <w:tcPr>
            <w:tcW w:w="5393" w:type="dxa"/>
            <w:tcBorders>
              <w:top w:val="single" w:sz="4" w:space="0" w:color="000000"/>
              <w:left w:val="single" w:sz="4" w:space="0" w:color="000000"/>
              <w:bottom w:val="single" w:sz="4" w:space="0" w:color="000000"/>
              <w:right w:val="single" w:sz="4" w:space="0" w:color="000000"/>
            </w:tcBorders>
          </w:tcPr>
          <w:p w:rsidR="00E322FC" w:rsidRPr="00FA09FF" w:rsidRDefault="00E322FC" w:rsidP="00E322FC">
            <w:pPr>
              <w:rPr>
                <w:bCs/>
                <w:sz w:val="24"/>
                <w:szCs w:val="24"/>
              </w:rPr>
            </w:pPr>
            <w:r w:rsidRPr="00FA09FF">
              <w:rPr>
                <w:bCs/>
                <w:sz w:val="24"/>
                <w:szCs w:val="24"/>
              </w:rPr>
              <w:t xml:space="preserve">Armutçuk Taşkömürü İşletme Müessesesi </w:t>
            </w:r>
          </w:p>
          <w:p w:rsidR="00E322FC" w:rsidRPr="00FA09FF" w:rsidRDefault="00E322FC" w:rsidP="00E322FC">
            <w:pPr>
              <w:autoSpaceDE w:val="0"/>
              <w:autoSpaceDN w:val="0"/>
              <w:adjustRightInd w:val="0"/>
              <w:rPr>
                <w:rFonts w:eastAsiaTheme="minorHAnsi"/>
                <w:sz w:val="24"/>
                <w:szCs w:val="24"/>
                <w:lang w:eastAsia="en-US"/>
              </w:rPr>
            </w:pPr>
            <w:r w:rsidRPr="00FA09FF">
              <w:rPr>
                <w:rFonts w:eastAsiaTheme="minorHAnsi"/>
                <w:sz w:val="24"/>
                <w:szCs w:val="24"/>
                <w:lang w:eastAsia="en-US"/>
              </w:rPr>
              <w:t>Armutçuk Mahallesi TTK Sokak No:15/A</w:t>
            </w:r>
          </w:p>
          <w:p w:rsidR="00E322FC" w:rsidRPr="00FA09FF" w:rsidRDefault="00E322FC" w:rsidP="00E322FC">
            <w:pPr>
              <w:autoSpaceDE w:val="0"/>
              <w:autoSpaceDN w:val="0"/>
              <w:adjustRightInd w:val="0"/>
              <w:rPr>
                <w:bCs/>
                <w:sz w:val="24"/>
                <w:szCs w:val="24"/>
              </w:rPr>
            </w:pPr>
            <w:r w:rsidRPr="00FA09FF">
              <w:rPr>
                <w:rFonts w:eastAsiaTheme="minorHAnsi"/>
                <w:sz w:val="24"/>
                <w:szCs w:val="24"/>
                <w:lang w:eastAsia="en-US"/>
              </w:rPr>
              <w:t xml:space="preserve">67390 </w:t>
            </w:r>
            <w:proofErr w:type="spellStart"/>
            <w:proofErr w:type="gramStart"/>
            <w:r w:rsidRPr="00FA09FF">
              <w:rPr>
                <w:rFonts w:eastAsiaTheme="minorHAnsi"/>
                <w:sz w:val="24"/>
                <w:szCs w:val="24"/>
                <w:lang w:eastAsia="en-US"/>
              </w:rPr>
              <w:t>Kdz.Ereğli</w:t>
            </w:r>
            <w:proofErr w:type="spellEnd"/>
            <w:proofErr w:type="gramEnd"/>
            <w:r w:rsidRPr="00FA09FF">
              <w:rPr>
                <w:rFonts w:eastAsiaTheme="minorHAnsi"/>
                <w:sz w:val="24"/>
                <w:szCs w:val="24"/>
                <w:lang w:eastAsia="en-US"/>
              </w:rPr>
              <w:t xml:space="preserve"> </w:t>
            </w:r>
            <w:r w:rsidRPr="00FA09FF">
              <w:rPr>
                <w:bCs/>
                <w:sz w:val="24"/>
                <w:szCs w:val="24"/>
              </w:rPr>
              <w:t>/ ZONGULDAK</w:t>
            </w:r>
          </w:p>
        </w:tc>
        <w:tc>
          <w:tcPr>
            <w:tcW w:w="1969" w:type="dxa"/>
            <w:tcBorders>
              <w:top w:val="single" w:sz="4" w:space="0" w:color="000000"/>
              <w:left w:val="single" w:sz="4" w:space="0" w:color="000000"/>
              <w:bottom w:val="single" w:sz="4" w:space="0" w:color="000000"/>
              <w:right w:val="single" w:sz="4" w:space="0" w:color="000000"/>
            </w:tcBorders>
            <w:vAlign w:val="center"/>
          </w:tcPr>
          <w:p w:rsidR="00E322FC" w:rsidRPr="00FA09FF" w:rsidRDefault="00E322FC" w:rsidP="00E322FC">
            <w:pPr>
              <w:rPr>
                <w:bCs/>
                <w:sz w:val="24"/>
                <w:szCs w:val="24"/>
              </w:rPr>
            </w:pPr>
            <w:proofErr w:type="gramStart"/>
            <w:r w:rsidRPr="00FA09FF">
              <w:rPr>
                <w:bCs/>
                <w:sz w:val="24"/>
                <w:szCs w:val="24"/>
              </w:rPr>
              <w:t>KDZ.EREĞLİ</w:t>
            </w:r>
            <w:proofErr w:type="gramEnd"/>
          </w:p>
        </w:tc>
        <w:tc>
          <w:tcPr>
            <w:tcW w:w="2383" w:type="dxa"/>
            <w:tcBorders>
              <w:top w:val="single" w:sz="4" w:space="0" w:color="000000"/>
              <w:left w:val="single" w:sz="4" w:space="0" w:color="000000"/>
              <w:bottom w:val="single" w:sz="4" w:space="0" w:color="000000"/>
              <w:right w:val="single" w:sz="4" w:space="0" w:color="000000"/>
            </w:tcBorders>
            <w:vAlign w:val="center"/>
          </w:tcPr>
          <w:p w:rsidR="00E322FC" w:rsidRPr="00FA09FF" w:rsidRDefault="00E322FC" w:rsidP="00E322FC">
            <w:pPr>
              <w:rPr>
                <w:bCs/>
                <w:sz w:val="24"/>
                <w:szCs w:val="24"/>
              </w:rPr>
            </w:pPr>
            <w:r w:rsidRPr="00FA09FF">
              <w:rPr>
                <w:bCs/>
                <w:sz w:val="24"/>
                <w:szCs w:val="24"/>
              </w:rPr>
              <w:t>859 008 5801</w:t>
            </w:r>
          </w:p>
        </w:tc>
      </w:tr>
      <w:tr w:rsidR="00E322FC" w:rsidRPr="00FA09FF" w:rsidTr="00B51DA6">
        <w:tc>
          <w:tcPr>
            <w:tcW w:w="5393" w:type="dxa"/>
            <w:tcBorders>
              <w:top w:val="single" w:sz="4" w:space="0" w:color="000000"/>
              <w:left w:val="single" w:sz="4" w:space="0" w:color="000000"/>
              <w:bottom w:val="single" w:sz="4" w:space="0" w:color="000000"/>
              <w:right w:val="single" w:sz="4" w:space="0" w:color="000000"/>
            </w:tcBorders>
          </w:tcPr>
          <w:p w:rsidR="00E322FC" w:rsidRPr="00FA09FF" w:rsidRDefault="00E322FC" w:rsidP="00E322FC">
            <w:pPr>
              <w:rPr>
                <w:bCs/>
                <w:sz w:val="24"/>
                <w:szCs w:val="24"/>
              </w:rPr>
            </w:pPr>
            <w:r w:rsidRPr="00FA09FF">
              <w:rPr>
                <w:bCs/>
                <w:sz w:val="24"/>
                <w:szCs w:val="24"/>
              </w:rPr>
              <w:t>Amasra Taşkömürü İşletme Müessesesi</w:t>
            </w:r>
          </w:p>
          <w:p w:rsidR="00E322FC" w:rsidRPr="00FA09FF" w:rsidRDefault="00E322FC" w:rsidP="00E322FC">
            <w:pPr>
              <w:rPr>
                <w:bCs/>
                <w:sz w:val="24"/>
                <w:szCs w:val="24"/>
              </w:rPr>
            </w:pPr>
            <w:r w:rsidRPr="00FA09FF">
              <w:rPr>
                <w:bCs/>
                <w:sz w:val="24"/>
                <w:szCs w:val="24"/>
              </w:rPr>
              <w:t xml:space="preserve">Kum Mahallesi Kara Evler </w:t>
            </w:r>
            <w:proofErr w:type="gramStart"/>
            <w:r w:rsidRPr="00FA09FF">
              <w:rPr>
                <w:bCs/>
                <w:sz w:val="24"/>
                <w:szCs w:val="24"/>
              </w:rPr>
              <w:t>Sokak  No</w:t>
            </w:r>
            <w:proofErr w:type="gramEnd"/>
            <w:r w:rsidRPr="00FA09FF">
              <w:rPr>
                <w:bCs/>
                <w:sz w:val="24"/>
                <w:szCs w:val="24"/>
              </w:rPr>
              <w:t xml:space="preserve">: 25 </w:t>
            </w:r>
          </w:p>
          <w:p w:rsidR="00E322FC" w:rsidRPr="00FA09FF" w:rsidRDefault="00E322FC" w:rsidP="00E322FC">
            <w:pPr>
              <w:rPr>
                <w:bCs/>
                <w:sz w:val="24"/>
                <w:szCs w:val="24"/>
              </w:rPr>
            </w:pPr>
            <w:r w:rsidRPr="00FA09FF">
              <w:rPr>
                <w:bCs/>
                <w:sz w:val="24"/>
                <w:szCs w:val="24"/>
              </w:rPr>
              <w:t>74300 Amasra / BARTIN</w:t>
            </w:r>
          </w:p>
        </w:tc>
        <w:tc>
          <w:tcPr>
            <w:tcW w:w="1969" w:type="dxa"/>
            <w:tcBorders>
              <w:top w:val="single" w:sz="4" w:space="0" w:color="000000"/>
              <w:left w:val="single" w:sz="4" w:space="0" w:color="000000"/>
              <w:bottom w:val="single" w:sz="4" w:space="0" w:color="000000"/>
              <w:right w:val="single" w:sz="4" w:space="0" w:color="000000"/>
            </w:tcBorders>
            <w:vAlign w:val="center"/>
          </w:tcPr>
          <w:p w:rsidR="00E322FC" w:rsidRPr="00FA09FF" w:rsidRDefault="00E322FC" w:rsidP="00E322FC">
            <w:pPr>
              <w:rPr>
                <w:bCs/>
                <w:sz w:val="24"/>
                <w:szCs w:val="24"/>
              </w:rPr>
            </w:pPr>
            <w:r w:rsidRPr="00FA09FF">
              <w:rPr>
                <w:bCs/>
                <w:sz w:val="24"/>
                <w:szCs w:val="24"/>
              </w:rPr>
              <w:t>BARTIN</w:t>
            </w:r>
          </w:p>
        </w:tc>
        <w:tc>
          <w:tcPr>
            <w:tcW w:w="2383" w:type="dxa"/>
            <w:tcBorders>
              <w:top w:val="single" w:sz="4" w:space="0" w:color="000000"/>
              <w:left w:val="single" w:sz="4" w:space="0" w:color="000000"/>
              <w:bottom w:val="single" w:sz="4" w:space="0" w:color="000000"/>
              <w:right w:val="single" w:sz="4" w:space="0" w:color="000000"/>
            </w:tcBorders>
            <w:vAlign w:val="center"/>
          </w:tcPr>
          <w:p w:rsidR="00E322FC" w:rsidRPr="00FA09FF" w:rsidRDefault="00E322FC" w:rsidP="00E322FC">
            <w:pPr>
              <w:rPr>
                <w:bCs/>
                <w:sz w:val="24"/>
                <w:szCs w:val="24"/>
              </w:rPr>
            </w:pPr>
            <w:r w:rsidRPr="00FA09FF">
              <w:rPr>
                <w:bCs/>
                <w:sz w:val="24"/>
                <w:szCs w:val="24"/>
              </w:rPr>
              <w:t>815 003 4595</w:t>
            </w:r>
          </w:p>
        </w:tc>
      </w:tr>
    </w:tbl>
    <w:p w:rsidR="00B51DA6" w:rsidRPr="00FA09FF" w:rsidRDefault="00B51DA6" w:rsidP="00B03DE3">
      <w:pPr>
        <w:pStyle w:val="AralkYok"/>
        <w:rPr>
          <w:b/>
          <w:sz w:val="24"/>
          <w:szCs w:val="24"/>
        </w:rPr>
      </w:pPr>
    </w:p>
    <w:p w:rsidR="00355BA4" w:rsidRPr="00FA09FF" w:rsidRDefault="00B03DE3" w:rsidP="00B03DE3">
      <w:pPr>
        <w:pStyle w:val="AralkYok"/>
        <w:rPr>
          <w:b/>
          <w:sz w:val="24"/>
          <w:szCs w:val="24"/>
        </w:rPr>
      </w:pPr>
      <w:r w:rsidRPr="00FA09FF">
        <w:rPr>
          <w:b/>
          <w:sz w:val="24"/>
          <w:szCs w:val="24"/>
        </w:rPr>
        <w:t>5-</w:t>
      </w:r>
      <w:r w:rsidR="00BC6E31" w:rsidRPr="00FA09FF">
        <w:rPr>
          <w:b/>
          <w:sz w:val="24"/>
          <w:szCs w:val="24"/>
        </w:rPr>
        <w:t xml:space="preserve"> </w:t>
      </w:r>
      <w:r w:rsidR="00355BA4" w:rsidRPr="00FA09FF">
        <w:rPr>
          <w:b/>
          <w:sz w:val="24"/>
          <w:szCs w:val="24"/>
        </w:rPr>
        <w:t>S</w:t>
      </w:r>
      <w:r w:rsidR="00A33047" w:rsidRPr="00FA09FF">
        <w:rPr>
          <w:b/>
          <w:sz w:val="24"/>
          <w:szCs w:val="24"/>
        </w:rPr>
        <w:t>İPARİŞ MİKTARI VE TESLİM SÜRESİ</w:t>
      </w:r>
    </w:p>
    <w:p w:rsidR="00AB1A83" w:rsidRPr="00FA09FF" w:rsidRDefault="00BC6E31" w:rsidP="00AB1A83">
      <w:pPr>
        <w:jc w:val="both"/>
        <w:rPr>
          <w:sz w:val="24"/>
          <w:szCs w:val="24"/>
        </w:rPr>
      </w:pPr>
      <w:r w:rsidRPr="00FA09FF">
        <w:rPr>
          <w:b/>
          <w:sz w:val="24"/>
          <w:szCs w:val="24"/>
        </w:rPr>
        <w:t>5.1-</w:t>
      </w:r>
      <w:r w:rsidRPr="00FA09FF">
        <w:rPr>
          <w:sz w:val="24"/>
          <w:szCs w:val="24"/>
        </w:rPr>
        <w:t xml:space="preserve"> </w:t>
      </w:r>
      <w:r w:rsidR="00CF611D" w:rsidRPr="00FA09FF">
        <w:rPr>
          <w:sz w:val="24"/>
          <w:szCs w:val="24"/>
        </w:rPr>
        <w:t xml:space="preserve">Malzemeler </w:t>
      </w:r>
      <w:r w:rsidR="00D17B4E" w:rsidRPr="00FA09FF">
        <w:rPr>
          <w:sz w:val="24"/>
          <w:szCs w:val="24"/>
        </w:rPr>
        <w:t>180</w:t>
      </w:r>
      <w:r w:rsidR="00AB1A83" w:rsidRPr="00FA09FF">
        <w:rPr>
          <w:sz w:val="24"/>
          <w:szCs w:val="24"/>
        </w:rPr>
        <w:t xml:space="preserve"> takvim günü içerisinde teslim edilecektir.</w:t>
      </w:r>
    </w:p>
    <w:p w:rsidR="000A0250" w:rsidRPr="00FA09FF" w:rsidRDefault="00BC6E31" w:rsidP="00AB1A83">
      <w:pPr>
        <w:jc w:val="both"/>
        <w:rPr>
          <w:sz w:val="24"/>
          <w:szCs w:val="24"/>
        </w:rPr>
      </w:pPr>
      <w:r w:rsidRPr="00FA09FF">
        <w:rPr>
          <w:b/>
          <w:sz w:val="24"/>
          <w:szCs w:val="24"/>
        </w:rPr>
        <w:t>5.2-</w:t>
      </w:r>
      <w:r w:rsidRPr="00FA09FF">
        <w:rPr>
          <w:sz w:val="24"/>
          <w:szCs w:val="24"/>
        </w:rPr>
        <w:t xml:space="preserve"> </w:t>
      </w:r>
      <w:r w:rsidR="00355BA4" w:rsidRPr="00FA09FF">
        <w:rPr>
          <w:sz w:val="24"/>
          <w:szCs w:val="24"/>
        </w:rPr>
        <w:t>Sipariş miktarı aşağıdaki gibi olacaktır.</w:t>
      </w:r>
    </w:p>
    <w:p w:rsidR="00DF6345" w:rsidRPr="00FA09FF" w:rsidRDefault="00DF6345" w:rsidP="00AB1A83">
      <w:pPr>
        <w:jc w:val="both"/>
        <w:rPr>
          <w:sz w:val="24"/>
          <w:szCs w:val="24"/>
        </w:rPr>
      </w:pPr>
    </w:p>
    <w:tbl>
      <w:tblPr>
        <w:tblW w:w="0" w:type="auto"/>
        <w:tblCellMar>
          <w:left w:w="70" w:type="dxa"/>
          <w:right w:w="70" w:type="dxa"/>
        </w:tblCellMar>
        <w:tblLook w:val="04A0" w:firstRow="1" w:lastRow="0" w:firstColumn="1" w:lastColumn="0" w:noHBand="0" w:noVBand="1"/>
      </w:tblPr>
      <w:tblGrid>
        <w:gridCol w:w="567"/>
        <w:gridCol w:w="1488"/>
        <w:gridCol w:w="1701"/>
        <w:gridCol w:w="2778"/>
        <w:gridCol w:w="1616"/>
        <w:gridCol w:w="970"/>
        <w:gridCol w:w="941"/>
      </w:tblGrid>
      <w:tr w:rsidR="001944B4" w:rsidRPr="00FA09FF" w:rsidTr="00E426B0">
        <w:trPr>
          <w:trHeight w:val="30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9948E8" w:rsidRPr="00FA09FF" w:rsidRDefault="009948E8" w:rsidP="00C03555">
            <w:pPr>
              <w:jc w:val="center"/>
              <w:rPr>
                <w:b/>
                <w:sz w:val="24"/>
                <w:szCs w:val="24"/>
              </w:rPr>
            </w:pPr>
            <w:r w:rsidRPr="00FA09FF">
              <w:rPr>
                <w:b/>
                <w:sz w:val="24"/>
                <w:szCs w:val="24"/>
              </w:rPr>
              <w:t>Sıra</w:t>
            </w:r>
          </w:p>
        </w:tc>
        <w:tc>
          <w:tcPr>
            <w:tcW w:w="1488" w:type="dxa"/>
            <w:tcBorders>
              <w:top w:val="single" w:sz="4" w:space="0" w:color="auto"/>
              <w:left w:val="nil"/>
              <w:bottom w:val="single" w:sz="4" w:space="0" w:color="auto"/>
              <w:right w:val="single" w:sz="4" w:space="0" w:color="auto"/>
            </w:tcBorders>
            <w:vAlign w:val="center"/>
          </w:tcPr>
          <w:p w:rsidR="009948E8" w:rsidRPr="00FA09FF" w:rsidRDefault="009948E8" w:rsidP="00C03555">
            <w:pPr>
              <w:jc w:val="center"/>
              <w:rPr>
                <w:b/>
                <w:sz w:val="24"/>
                <w:szCs w:val="24"/>
              </w:rPr>
            </w:pPr>
            <w:proofErr w:type="spellStart"/>
            <w:r w:rsidRPr="00FA09FF">
              <w:rPr>
                <w:b/>
                <w:sz w:val="24"/>
                <w:szCs w:val="24"/>
              </w:rPr>
              <w:t>Etinorm</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8E8" w:rsidRPr="00FA09FF" w:rsidRDefault="009948E8" w:rsidP="007E7500">
            <w:pPr>
              <w:jc w:val="center"/>
              <w:rPr>
                <w:b/>
                <w:sz w:val="24"/>
                <w:szCs w:val="24"/>
              </w:rPr>
            </w:pPr>
            <w:r w:rsidRPr="00FA09FF">
              <w:rPr>
                <w:b/>
                <w:sz w:val="24"/>
                <w:szCs w:val="24"/>
              </w:rPr>
              <w:t>Tip-Ölçü-Özellik</w:t>
            </w:r>
          </w:p>
          <w:p w:rsidR="009948E8" w:rsidRPr="00FA09FF" w:rsidRDefault="009948E8" w:rsidP="007E7500">
            <w:pPr>
              <w:jc w:val="center"/>
              <w:rPr>
                <w:b/>
                <w:sz w:val="24"/>
                <w:szCs w:val="24"/>
              </w:rPr>
            </w:pPr>
            <w:r w:rsidRPr="00FA09FF">
              <w:rPr>
                <w:b/>
                <w:sz w:val="24"/>
                <w:szCs w:val="24"/>
              </w:rPr>
              <w:t xml:space="preserve">Numune, Resim veya Katalog </w:t>
            </w:r>
            <w:proofErr w:type="spellStart"/>
            <w:r w:rsidRPr="00FA09FF">
              <w:rPr>
                <w:b/>
                <w:sz w:val="24"/>
                <w:szCs w:val="24"/>
              </w:rPr>
              <w:t>no</w:t>
            </w:r>
            <w:proofErr w:type="spellEnd"/>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9948E8" w:rsidRPr="00FA09FF" w:rsidRDefault="009948E8" w:rsidP="00C03555">
            <w:pPr>
              <w:jc w:val="center"/>
              <w:rPr>
                <w:b/>
                <w:sz w:val="24"/>
                <w:szCs w:val="24"/>
              </w:rPr>
            </w:pPr>
            <w:r w:rsidRPr="00FA09FF">
              <w:rPr>
                <w:b/>
                <w:sz w:val="24"/>
                <w:szCs w:val="24"/>
              </w:rPr>
              <w:t>Malzeme adı</w:t>
            </w:r>
          </w:p>
        </w:tc>
        <w:tc>
          <w:tcPr>
            <w:tcW w:w="1616" w:type="dxa"/>
            <w:tcBorders>
              <w:top w:val="single" w:sz="4" w:space="0" w:color="auto"/>
              <w:left w:val="nil"/>
              <w:bottom w:val="single" w:sz="4" w:space="0" w:color="auto"/>
              <w:right w:val="single" w:sz="4" w:space="0" w:color="auto"/>
            </w:tcBorders>
            <w:vAlign w:val="center"/>
          </w:tcPr>
          <w:p w:rsidR="009948E8" w:rsidRPr="00FA09FF" w:rsidRDefault="009948E8" w:rsidP="00093F59">
            <w:pPr>
              <w:jc w:val="center"/>
              <w:rPr>
                <w:b/>
                <w:sz w:val="24"/>
                <w:szCs w:val="24"/>
              </w:rPr>
            </w:pPr>
            <w:r w:rsidRPr="00FA09FF">
              <w:rPr>
                <w:b/>
                <w:sz w:val="24"/>
                <w:szCs w:val="24"/>
              </w:rPr>
              <w:t>Talep Birimi</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48E8" w:rsidRPr="00FA09FF" w:rsidRDefault="009948E8" w:rsidP="0043722B">
            <w:pPr>
              <w:jc w:val="center"/>
              <w:rPr>
                <w:b/>
                <w:sz w:val="24"/>
                <w:szCs w:val="24"/>
              </w:rPr>
            </w:pPr>
            <w:r w:rsidRPr="00FA09FF">
              <w:rPr>
                <w:b/>
                <w:sz w:val="24"/>
                <w:szCs w:val="24"/>
              </w:rPr>
              <w:t>Talep Miktarı</w:t>
            </w:r>
          </w:p>
          <w:p w:rsidR="00D91882" w:rsidRPr="00FA09FF" w:rsidRDefault="00D91882" w:rsidP="0043722B">
            <w:pPr>
              <w:jc w:val="center"/>
              <w:rPr>
                <w:b/>
                <w:sz w:val="24"/>
                <w:szCs w:val="24"/>
              </w:rPr>
            </w:pPr>
            <w:r w:rsidRPr="00FA09FF">
              <w:rPr>
                <w:b/>
                <w:sz w:val="24"/>
                <w:szCs w:val="24"/>
              </w:rPr>
              <w:t>(Adet)</w:t>
            </w:r>
          </w:p>
        </w:tc>
        <w:tc>
          <w:tcPr>
            <w:tcW w:w="941" w:type="dxa"/>
            <w:tcBorders>
              <w:top w:val="single" w:sz="4" w:space="0" w:color="auto"/>
              <w:left w:val="single" w:sz="4" w:space="0" w:color="auto"/>
              <w:bottom w:val="single" w:sz="4" w:space="0" w:color="auto"/>
              <w:right w:val="single" w:sz="4" w:space="0" w:color="auto"/>
            </w:tcBorders>
          </w:tcPr>
          <w:p w:rsidR="009948E8" w:rsidRPr="00FA09FF" w:rsidRDefault="009948E8" w:rsidP="0043722B">
            <w:pPr>
              <w:jc w:val="center"/>
              <w:rPr>
                <w:b/>
                <w:sz w:val="24"/>
                <w:szCs w:val="24"/>
              </w:rPr>
            </w:pPr>
            <w:r w:rsidRPr="00FA09FF">
              <w:rPr>
                <w:b/>
                <w:sz w:val="24"/>
                <w:szCs w:val="24"/>
              </w:rPr>
              <w:t>Toplam Sipariş Miktarı</w:t>
            </w:r>
          </w:p>
          <w:p w:rsidR="00D91882" w:rsidRPr="00FA09FF" w:rsidRDefault="00D91882" w:rsidP="0043722B">
            <w:pPr>
              <w:jc w:val="center"/>
              <w:rPr>
                <w:b/>
                <w:sz w:val="24"/>
                <w:szCs w:val="24"/>
              </w:rPr>
            </w:pPr>
            <w:r w:rsidRPr="00FA09FF">
              <w:rPr>
                <w:b/>
                <w:sz w:val="24"/>
                <w:szCs w:val="24"/>
              </w:rPr>
              <w:t>(Adet)</w:t>
            </w:r>
          </w:p>
        </w:tc>
      </w:tr>
      <w:tr w:rsidR="00E426B0" w:rsidRPr="00FA09FF" w:rsidTr="00E426B0">
        <w:trPr>
          <w:trHeight w:val="59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FA09FF" w:rsidRDefault="00E426B0" w:rsidP="00E426B0">
            <w:pPr>
              <w:jc w:val="center"/>
              <w:rPr>
                <w:sz w:val="24"/>
                <w:szCs w:val="24"/>
              </w:rPr>
            </w:pPr>
            <w:r w:rsidRPr="00FA09FF">
              <w:rPr>
                <w:sz w:val="24"/>
                <w:szCs w:val="24"/>
              </w:rPr>
              <w:t>1</w:t>
            </w:r>
          </w:p>
        </w:tc>
        <w:tc>
          <w:tcPr>
            <w:tcW w:w="1488" w:type="dxa"/>
            <w:tcBorders>
              <w:top w:val="single" w:sz="4" w:space="0" w:color="auto"/>
              <w:left w:val="nil"/>
              <w:bottom w:val="single" w:sz="4" w:space="0" w:color="auto"/>
              <w:right w:val="single" w:sz="4" w:space="0" w:color="auto"/>
            </w:tcBorders>
            <w:vAlign w:val="center"/>
          </w:tcPr>
          <w:p w:rsidR="00E426B0" w:rsidRPr="00FA09FF" w:rsidRDefault="00E426B0" w:rsidP="00E426B0">
            <w:pPr>
              <w:jc w:val="center"/>
              <w:rPr>
                <w:sz w:val="24"/>
                <w:szCs w:val="24"/>
              </w:rPr>
            </w:pPr>
            <w:r w:rsidRPr="00FA09FF">
              <w:rPr>
                <w:sz w:val="24"/>
                <w:szCs w:val="24"/>
              </w:rPr>
              <w:t>856 029 0029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E426B0" w:rsidRPr="00FA09FF" w:rsidRDefault="00C302F8" w:rsidP="00766326">
            <w:pPr>
              <w:jc w:val="center"/>
              <w:rPr>
                <w:sz w:val="24"/>
                <w:szCs w:val="24"/>
              </w:rPr>
            </w:pPr>
            <w:r w:rsidRPr="00FA09FF">
              <w:rPr>
                <w:sz w:val="24"/>
                <w:szCs w:val="24"/>
              </w:rPr>
              <w:t>1724/6-29</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FA09FF" w:rsidRDefault="00E426B0" w:rsidP="00E426B0">
            <w:pPr>
              <w:rPr>
                <w:sz w:val="24"/>
                <w:szCs w:val="24"/>
              </w:rPr>
            </w:pPr>
            <w:r w:rsidRPr="00FA09FF">
              <w:rPr>
                <w:sz w:val="24"/>
                <w:szCs w:val="24"/>
              </w:rPr>
              <w:t>Kaver Contası</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E426B0" w:rsidP="008764ED">
            <w:pPr>
              <w:jc w:val="center"/>
              <w:rPr>
                <w:sz w:val="24"/>
                <w:szCs w:val="24"/>
              </w:rPr>
            </w:pPr>
            <w:r w:rsidRPr="00FA09FF">
              <w:rPr>
                <w:sz w:val="24"/>
                <w:szCs w:val="24"/>
              </w:rPr>
              <w:t>Armutçuk TİM</w:t>
            </w:r>
          </w:p>
          <w:p w:rsidR="00E426B0" w:rsidRPr="00FA09FF" w:rsidRDefault="00E426B0" w:rsidP="008764ED">
            <w:pPr>
              <w:jc w:val="center"/>
              <w:rPr>
                <w:sz w:val="24"/>
                <w:szCs w:val="24"/>
              </w:rPr>
            </w:pPr>
            <w:r w:rsidRPr="00FA09FF">
              <w:rPr>
                <w:sz w:val="24"/>
                <w:szCs w:val="24"/>
              </w:rPr>
              <w:t>Amasra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E426B0" w:rsidP="001A070D">
            <w:pPr>
              <w:jc w:val="center"/>
              <w:rPr>
                <w:sz w:val="24"/>
                <w:szCs w:val="24"/>
              </w:rPr>
            </w:pPr>
            <w:r w:rsidRPr="00FA09FF">
              <w:rPr>
                <w:sz w:val="24"/>
                <w:szCs w:val="24"/>
              </w:rPr>
              <w:t>200</w:t>
            </w:r>
          </w:p>
          <w:p w:rsidR="00E426B0" w:rsidRPr="00FA09FF" w:rsidRDefault="00E426B0" w:rsidP="001A070D">
            <w:pPr>
              <w:jc w:val="center"/>
              <w:rPr>
                <w:sz w:val="24"/>
                <w:szCs w:val="24"/>
              </w:rPr>
            </w:pPr>
            <w:r w:rsidRPr="00FA09FF">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E426B0" w:rsidP="001A070D">
            <w:pPr>
              <w:jc w:val="center"/>
              <w:rPr>
                <w:sz w:val="24"/>
                <w:szCs w:val="24"/>
              </w:rPr>
            </w:pPr>
            <w:r w:rsidRPr="00FA09FF">
              <w:rPr>
                <w:sz w:val="24"/>
                <w:szCs w:val="24"/>
              </w:rPr>
              <w:t>220</w:t>
            </w:r>
          </w:p>
        </w:tc>
      </w:tr>
      <w:tr w:rsidR="00E426B0" w:rsidRPr="00FA09FF" w:rsidTr="00E426B0">
        <w:trPr>
          <w:trHeight w:val="30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FA09FF" w:rsidRDefault="00E426B0" w:rsidP="00E426B0">
            <w:pPr>
              <w:jc w:val="center"/>
              <w:rPr>
                <w:sz w:val="24"/>
                <w:szCs w:val="24"/>
              </w:rPr>
            </w:pPr>
            <w:r w:rsidRPr="00FA09FF">
              <w:rPr>
                <w:sz w:val="24"/>
                <w:szCs w:val="24"/>
              </w:rPr>
              <w:t>2</w:t>
            </w:r>
          </w:p>
        </w:tc>
        <w:tc>
          <w:tcPr>
            <w:tcW w:w="1488" w:type="dxa"/>
            <w:tcBorders>
              <w:top w:val="single" w:sz="4" w:space="0" w:color="auto"/>
              <w:left w:val="nil"/>
              <w:bottom w:val="single" w:sz="4" w:space="0" w:color="auto"/>
              <w:right w:val="single" w:sz="4" w:space="0" w:color="auto"/>
            </w:tcBorders>
            <w:vAlign w:val="center"/>
          </w:tcPr>
          <w:p w:rsidR="00E426B0" w:rsidRPr="00FA09FF" w:rsidRDefault="00E426B0" w:rsidP="00E426B0">
            <w:pPr>
              <w:jc w:val="center"/>
              <w:rPr>
                <w:sz w:val="24"/>
                <w:szCs w:val="24"/>
              </w:rPr>
            </w:pPr>
            <w:r w:rsidRPr="00FA09FF">
              <w:rPr>
                <w:sz w:val="24"/>
                <w:szCs w:val="24"/>
              </w:rPr>
              <w:t>856 029 0072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E426B0" w:rsidRPr="00FA09FF" w:rsidRDefault="00184136" w:rsidP="00766326">
            <w:pPr>
              <w:jc w:val="center"/>
              <w:rPr>
                <w:sz w:val="24"/>
                <w:szCs w:val="24"/>
              </w:rPr>
            </w:pPr>
            <w:r w:rsidRPr="00FA09FF">
              <w:rPr>
                <w:sz w:val="24"/>
                <w:szCs w:val="24"/>
              </w:rPr>
              <w:t>1752/35</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FA09FF" w:rsidRDefault="00E426B0" w:rsidP="00E426B0">
            <w:pPr>
              <w:rPr>
                <w:sz w:val="24"/>
                <w:szCs w:val="24"/>
              </w:rPr>
            </w:pPr>
            <w:r w:rsidRPr="00FA09FF">
              <w:rPr>
                <w:sz w:val="24"/>
                <w:szCs w:val="24"/>
              </w:rPr>
              <w:t xml:space="preserve">Külbütör Kapağı </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E426B0" w:rsidP="008764ED">
            <w:pPr>
              <w:jc w:val="center"/>
              <w:rPr>
                <w:sz w:val="24"/>
                <w:szCs w:val="24"/>
              </w:rPr>
            </w:pPr>
            <w:r w:rsidRPr="00FA09FF">
              <w:rPr>
                <w:sz w:val="24"/>
                <w:szCs w:val="24"/>
              </w:rPr>
              <w:t>Amasra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E426B0" w:rsidP="001A070D">
            <w:pPr>
              <w:jc w:val="center"/>
              <w:rPr>
                <w:sz w:val="24"/>
                <w:szCs w:val="24"/>
              </w:rPr>
            </w:pPr>
            <w:r w:rsidRPr="00FA09FF">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E426B0" w:rsidP="001A070D">
            <w:pPr>
              <w:jc w:val="center"/>
              <w:rPr>
                <w:sz w:val="24"/>
                <w:szCs w:val="24"/>
              </w:rPr>
            </w:pPr>
            <w:r w:rsidRPr="00FA09FF">
              <w:rPr>
                <w:sz w:val="24"/>
                <w:szCs w:val="24"/>
              </w:rPr>
              <w:t>20</w:t>
            </w:r>
          </w:p>
        </w:tc>
      </w:tr>
      <w:tr w:rsidR="00E426B0" w:rsidRPr="00FA09FF" w:rsidTr="00E426B0">
        <w:trPr>
          <w:trHeight w:val="848"/>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FA09FF" w:rsidRDefault="00E426B0" w:rsidP="00E426B0">
            <w:pPr>
              <w:jc w:val="center"/>
              <w:rPr>
                <w:sz w:val="24"/>
                <w:szCs w:val="24"/>
              </w:rPr>
            </w:pPr>
            <w:r w:rsidRPr="00FA09FF">
              <w:rPr>
                <w:sz w:val="24"/>
                <w:szCs w:val="24"/>
              </w:rPr>
              <w:t>3</w:t>
            </w:r>
          </w:p>
        </w:tc>
        <w:tc>
          <w:tcPr>
            <w:tcW w:w="1488" w:type="dxa"/>
            <w:tcBorders>
              <w:top w:val="single" w:sz="4" w:space="0" w:color="auto"/>
              <w:left w:val="nil"/>
              <w:bottom w:val="single" w:sz="4" w:space="0" w:color="auto"/>
              <w:right w:val="single" w:sz="4" w:space="0" w:color="auto"/>
            </w:tcBorders>
            <w:vAlign w:val="center"/>
          </w:tcPr>
          <w:p w:rsidR="00E426B0" w:rsidRPr="005469EB" w:rsidRDefault="00011E66" w:rsidP="00E426B0">
            <w:pPr>
              <w:jc w:val="center"/>
              <w:rPr>
                <w:sz w:val="24"/>
                <w:szCs w:val="24"/>
              </w:rPr>
            </w:pPr>
            <w:r w:rsidRPr="005469EB">
              <w:rPr>
                <w:sz w:val="24"/>
                <w:szCs w:val="24"/>
              </w:rPr>
              <w:t>856 029 0101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5469EB" w:rsidRDefault="004C5EA3" w:rsidP="004C5EA3">
            <w:pPr>
              <w:jc w:val="center"/>
              <w:rPr>
                <w:sz w:val="24"/>
                <w:szCs w:val="24"/>
              </w:rPr>
            </w:pPr>
            <w:r w:rsidRPr="005469EB">
              <w:rPr>
                <w:sz w:val="24"/>
                <w:szCs w:val="24"/>
              </w:rPr>
              <w:t>Numuneye göre</w:t>
            </w:r>
          </w:p>
          <w:p w:rsidR="00E426B0" w:rsidRPr="005469EB" w:rsidRDefault="00B01F15" w:rsidP="00766326">
            <w:pPr>
              <w:jc w:val="center"/>
              <w:rPr>
                <w:sz w:val="24"/>
                <w:szCs w:val="24"/>
              </w:rPr>
            </w:pPr>
            <w:r w:rsidRPr="005469EB">
              <w:rPr>
                <w:sz w:val="24"/>
                <w:szCs w:val="24"/>
              </w:rPr>
              <w:t>1747/28-32</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5469EB" w:rsidRDefault="00B01F15" w:rsidP="00E426B0">
            <w:pPr>
              <w:rPr>
                <w:sz w:val="24"/>
                <w:szCs w:val="24"/>
              </w:rPr>
            </w:pPr>
            <w:r w:rsidRPr="005469EB">
              <w:rPr>
                <w:sz w:val="24"/>
                <w:szCs w:val="24"/>
              </w:rPr>
              <w:t>Diema piston Kol Yatak</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E426B0" w:rsidP="008764ED">
            <w:pPr>
              <w:jc w:val="center"/>
              <w:rPr>
                <w:sz w:val="24"/>
                <w:szCs w:val="24"/>
              </w:rPr>
            </w:pPr>
            <w:r w:rsidRPr="00FA09FF">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011E66" w:rsidP="001A070D">
            <w:pPr>
              <w:jc w:val="center"/>
              <w:rPr>
                <w:sz w:val="24"/>
                <w:szCs w:val="24"/>
              </w:rPr>
            </w:pPr>
            <w:r w:rsidRPr="00FA09FF">
              <w:rPr>
                <w:sz w:val="24"/>
                <w:szCs w:val="24"/>
              </w:rPr>
              <w:t>50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011E66" w:rsidP="001A070D">
            <w:pPr>
              <w:jc w:val="center"/>
              <w:rPr>
                <w:sz w:val="24"/>
                <w:szCs w:val="24"/>
              </w:rPr>
            </w:pPr>
            <w:r w:rsidRPr="00FA09FF">
              <w:rPr>
                <w:sz w:val="24"/>
                <w:szCs w:val="24"/>
              </w:rPr>
              <w:t>5</w:t>
            </w:r>
            <w:r w:rsidR="00E426B0" w:rsidRPr="00FA09FF">
              <w:rPr>
                <w:sz w:val="24"/>
                <w:szCs w:val="24"/>
              </w:rPr>
              <w:t>0</w:t>
            </w:r>
          </w:p>
        </w:tc>
      </w:tr>
      <w:tr w:rsidR="00E426B0" w:rsidRPr="00FA09FF" w:rsidTr="00E426B0">
        <w:trPr>
          <w:trHeight w:val="43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FA09FF" w:rsidRDefault="00E426B0" w:rsidP="00E426B0">
            <w:pPr>
              <w:jc w:val="center"/>
              <w:rPr>
                <w:sz w:val="24"/>
                <w:szCs w:val="24"/>
              </w:rPr>
            </w:pPr>
            <w:r w:rsidRPr="00FA09FF">
              <w:rPr>
                <w:sz w:val="24"/>
                <w:szCs w:val="24"/>
              </w:rPr>
              <w:t>4</w:t>
            </w:r>
          </w:p>
        </w:tc>
        <w:tc>
          <w:tcPr>
            <w:tcW w:w="1488" w:type="dxa"/>
            <w:tcBorders>
              <w:top w:val="single" w:sz="4" w:space="0" w:color="auto"/>
              <w:left w:val="nil"/>
              <w:bottom w:val="single" w:sz="4" w:space="0" w:color="auto"/>
              <w:right w:val="single" w:sz="4" w:space="0" w:color="auto"/>
            </w:tcBorders>
            <w:vAlign w:val="center"/>
          </w:tcPr>
          <w:p w:rsidR="00E426B0" w:rsidRPr="005469EB" w:rsidRDefault="00870970" w:rsidP="00E426B0">
            <w:pPr>
              <w:jc w:val="center"/>
              <w:rPr>
                <w:sz w:val="24"/>
                <w:szCs w:val="24"/>
              </w:rPr>
            </w:pPr>
            <w:r w:rsidRPr="005469EB">
              <w:rPr>
                <w:sz w:val="24"/>
                <w:szCs w:val="24"/>
              </w:rPr>
              <w:t>856 029 0102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5469EB" w:rsidRDefault="004C5EA3" w:rsidP="004C5EA3">
            <w:pPr>
              <w:jc w:val="center"/>
              <w:rPr>
                <w:sz w:val="24"/>
                <w:szCs w:val="24"/>
              </w:rPr>
            </w:pPr>
            <w:r w:rsidRPr="005469EB">
              <w:rPr>
                <w:sz w:val="24"/>
                <w:szCs w:val="24"/>
              </w:rPr>
              <w:t>Numuneye göre</w:t>
            </w:r>
          </w:p>
          <w:p w:rsidR="00E426B0" w:rsidRPr="005469EB" w:rsidRDefault="002D77D9" w:rsidP="00766326">
            <w:pPr>
              <w:jc w:val="center"/>
              <w:rPr>
                <w:sz w:val="24"/>
                <w:szCs w:val="24"/>
              </w:rPr>
            </w:pPr>
            <w:r w:rsidRPr="005469EB">
              <w:rPr>
                <w:sz w:val="24"/>
                <w:szCs w:val="24"/>
              </w:rPr>
              <w:t>1724/18</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5469EB" w:rsidRDefault="002D77D9" w:rsidP="00E426B0">
            <w:pPr>
              <w:rPr>
                <w:sz w:val="24"/>
                <w:szCs w:val="24"/>
              </w:rPr>
            </w:pPr>
            <w:r w:rsidRPr="005469EB">
              <w:rPr>
                <w:sz w:val="24"/>
                <w:szCs w:val="24"/>
              </w:rPr>
              <w:t xml:space="preserve">Diema Ana Yatak (0.5 </w:t>
            </w:r>
            <w:proofErr w:type="spellStart"/>
            <w:r w:rsidRPr="005469EB">
              <w:rPr>
                <w:sz w:val="24"/>
                <w:szCs w:val="24"/>
              </w:rPr>
              <w:t>barepaylı</w:t>
            </w:r>
            <w:proofErr w:type="spellEnd"/>
            <w:r w:rsidRPr="005469EB">
              <w:rPr>
                <w:sz w:val="24"/>
                <w:szCs w:val="24"/>
              </w:rPr>
              <w:t>)</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E426B0" w:rsidP="008764ED">
            <w:pPr>
              <w:jc w:val="center"/>
              <w:rPr>
                <w:sz w:val="24"/>
                <w:szCs w:val="24"/>
              </w:rPr>
            </w:pPr>
            <w:r w:rsidRPr="00FA09FF">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870970" w:rsidP="001A070D">
            <w:pPr>
              <w:jc w:val="center"/>
              <w:rPr>
                <w:sz w:val="24"/>
                <w:szCs w:val="24"/>
              </w:rPr>
            </w:pPr>
            <w:r w:rsidRPr="00FA09FF">
              <w:rPr>
                <w:sz w:val="24"/>
                <w:szCs w:val="24"/>
              </w:rPr>
              <w:t>50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870970" w:rsidP="001A070D">
            <w:pPr>
              <w:jc w:val="center"/>
              <w:rPr>
                <w:sz w:val="24"/>
                <w:szCs w:val="24"/>
              </w:rPr>
            </w:pPr>
            <w:r w:rsidRPr="00FA09FF">
              <w:rPr>
                <w:sz w:val="24"/>
                <w:szCs w:val="24"/>
              </w:rPr>
              <w:t>50</w:t>
            </w:r>
          </w:p>
        </w:tc>
      </w:tr>
      <w:tr w:rsidR="00E426B0" w:rsidRPr="00FA09FF" w:rsidTr="00E426B0">
        <w:trPr>
          <w:trHeight w:val="76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FA09FF" w:rsidRDefault="00E426B0" w:rsidP="00E426B0">
            <w:pPr>
              <w:jc w:val="center"/>
              <w:rPr>
                <w:sz w:val="24"/>
                <w:szCs w:val="24"/>
              </w:rPr>
            </w:pPr>
            <w:r w:rsidRPr="00FA09FF">
              <w:rPr>
                <w:sz w:val="24"/>
                <w:szCs w:val="24"/>
              </w:rPr>
              <w:t>5</w:t>
            </w:r>
          </w:p>
        </w:tc>
        <w:tc>
          <w:tcPr>
            <w:tcW w:w="1488" w:type="dxa"/>
            <w:tcBorders>
              <w:top w:val="single" w:sz="4" w:space="0" w:color="auto"/>
              <w:left w:val="nil"/>
              <w:bottom w:val="single" w:sz="4" w:space="0" w:color="auto"/>
              <w:right w:val="single" w:sz="4" w:space="0" w:color="auto"/>
            </w:tcBorders>
            <w:vAlign w:val="center"/>
          </w:tcPr>
          <w:p w:rsidR="00E426B0" w:rsidRPr="00FA09FF" w:rsidRDefault="00E426B0" w:rsidP="00E426B0">
            <w:pPr>
              <w:jc w:val="center"/>
              <w:rPr>
                <w:sz w:val="24"/>
                <w:szCs w:val="24"/>
              </w:rPr>
            </w:pPr>
            <w:r w:rsidRPr="00FA09FF">
              <w:rPr>
                <w:sz w:val="24"/>
                <w:szCs w:val="24"/>
              </w:rPr>
              <w:t xml:space="preserve">856 029 </w:t>
            </w:r>
            <w:r w:rsidR="00184136" w:rsidRPr="00FA09FF">
              <w:rPr>
                <w:sz w:val="24"/>
                <w:szCs w:val="24"/>
              </w:rPr>
              <w:t>0146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E426B0" w:rsidRPr="00FA09FF" w:rsidRDefault="00BE5BAD" w:rsidP="00766326">
            <w:pPr>
              <w:jc w:val="center"/>
              <w:rPr>
                <w:sz w:val="24"/>
                <w:szCs w:val="24"/>
              </w:rPr>
            </w:pPr>
            <w:r w:rsidRPr="00FA09FF">
              <w:rPr>
                <w:sz w:val="24"/>
                <w:szCs w:val="24"/>
              </w:rPr>
              <w:t>1747/21</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FA09FF" w:rsidRDefault="00BE5BAD" w:rsidP="00E426B0">
            <w:pPr>
              <w:rPr>
                <w:sz w:val="24"/>
                <w:szCs w:val="24"/>
              </w:rPr>
            </w:pPr>
            <w:r w:rsidRPr="00FA09FF">
              <w:rPr>
                <w:sz w:val="24"/>
                <w:szCs w:val="24"/>
              </w:rPr>
              <w:t xml:space="preserve">Diema Piston Kolu </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E426B0" w:rsidP="008764ED">
            <w:pPr>
              <w:jc w:val="center"/>
              <w:rPr>
                <w:sz w:val="24"/>
                <w:szCs w:val="24"/>
              </w:rPr>
            </w:pPr>
            <w:r w:rsidRPr="00FA09FF">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184136" w:rsidP="001A070D">
            <w:pPr>
              <w:jc w:val="center"/>
              <w:rPr>
                <w:sz w:val="24"/>
                <w:szCs w:val="24"/>
              </w:rPr>
            </w:pPr>
            <w:r w:rsidRPr="00FA09FF">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184136" w:rsidP="001A070D">
            <w:pPr>
              <w:jc w:val="center"/>
              <w:rPr>
                <w:sz w:val="24"/>
                <w:szCs w:val="24"/>
              </w:rPr>
            </w:pPr>
            <w:r w:rsidRPr="00FA09FF">
              <w:rPr>
                <w:sz w:val="24"/>
                <w:szCs w:val="24"/>
              </w:rPr>
              <w:t>20</w:t>
            </w:r>
          </w:p>
        </w:tc>
      </w:tr>
      <w:tr w:rsidR="00E426B0" w:rsidRPr="00FA09FF" w:rsidTr="00E426B0">
        <w:trPr>
          <w:trHeight w:val="700"/>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FA09FF" w:rsidRDefault="00E426B0" w:rsidP="00E426B0">
            <w:pPr>
              <w:jc w:val="center"/>
              <w:rPr>
                <w:sz w:val="24"/>
                <w:szCs w:val="24"/>
              </w:rPr>
            </w:pPr>
            <w:r w:rsidRPr="00FA09FF">
              <w:rPr>
                <w:sz w:val="24"/>
                <w:szCs w:val="24"/>
              </w:rPr>
              <w:t>6</w:t>
            </w:r>
          </w:p>
        </w:tc>
        <w:tc>
          <w:tcPr>
            <w:tcW w:w="1488" w:type="dxa"/>
            <w:tcBorders>
              <w:top w:val="single" w:sz="4" w:space="0" w:color="auto"/>
              <w:left w:val="nil"/>
              <w:bottom w:val="single" w:sz="4" w:space="0" w:color="auto"/>
              <w:right w:val="single" w:sz="4" w:space="0" w:color="auto"/>
            </w:tcBorders>
            <w:vAlign w:val="center"/>
          </w:tcPr>
          <w:p w:rsidR="00E426B0" w:rsidRPr="00FA09FF" w:rsidRDefault="00E426B0" w:rsidP="00E426B0">
            <w:pPr>
              <w:jc w:val="center"/>
              <w:rPr>
                <w:sz w:val="24"/>
                <w:szCs w:val="24"/>
              </w:rPr>
            </w:pPr>
            <w:r w:rsidRPr="00FA09FF">
              <w:rPr>
                <w:sz w:val="24"/>
                <w:szCs w:val="24"/>
              </w:rPr>
              <w:t>856 029 0207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E426B0" w:rsidRPr="00FA09FF" w:rsidRDefault="00DB6E8B" w:rsidP="00DB6E8B">
            <w:pPr>
              <w:jc w:val="center"/>
              <w:rPr>
                <w:sz w:val="24"/>
                <w:szCs w:val="24"/>
              </w:rPr>
            </w:pPr>
            <w:r w:rsidRPr="00FA09FF">
              <w:rPr>
                <w:sz w:val="24"/>
                <w:szCs w:val="24"/>
              </w:rPr>
              <w:t>1739/17</w:t>
            </w:r>
            <w:r w:rsidR="00184136" w:rsidRPr="00FA09FF">
              <w:rPr>
                <w:sz w:val="24"/>
                <w:szCs w:val="24"/>
              </w:rPr>
              <w:t xml:space="preserve"> </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FA09FF" w:rsidRDefault="00DB6E8B" w:rsidP="00DB6E8B">
            <w:pPr>
              <w:rPr>
                <w:sz w:val="24"/>
                <w:szCs w:val="24"/>
              </w:rPr>
            </w:pPr>
            <w:r w:rsidRPr="00FA09FF">
              <w:rPr>
                <w:sz w:val="24"/>
                <w:szCs w:val="24"/>
              </w:rPr>
              <w:t>Diema Yağ Filtresi ZP 502</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E426B0" w:rsidP="008764ED">
            <w:pPr>
              <w:jc w:val="center"/>
              <w:rPr>
                <w:sz w:val="24"/>
                <w:szCs w:val="24"/>
              </w:rPr>
            </w:pPr>
            <w:r w:rsidRPr="00FA09FF">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E426B0" w:rsidP="001A070D">
            <w:pPr>
              <w:jc w:val="center"/>
              <w:rPr>
                <w:sz w:val="24"/>
                <w:szCs w:val="24"/>
              </w:rPr>
            </w:pPr>
            <w:r w:rsidRPr="00FA09FF">
              <w:rPr>
                <w:sz w:val="24"/>
                <w:szCs w:val="24"/>
              </w:rPr>
              <w:t>100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E426B0" w:rsidP="001A070D">
            <w:pPr>
              <w:jc w:val="center"/>
              <w:rPr>
                <w:sz w:val="24"/>
                <w:szCs w:val="24"/>
              </w:rPr>
            </w:pPr>
            <w:r w:rsidRPr="00FA09FF">
              <w:rPr>
                <w:sz w:val="24"/>
                <w:szCs w:val="24"/>
              </w:rPr>
              <w:t>100</w:t>
            </w:r>
          </w:p>
        </w:tc>
      </w:tr>
      <w:tr w:rsidR="00E426B0" w:rsidRPr="00FA09FF" w:rsidTr="00912AEA">
        <w:trPr>
          <w:trHeight w:val="71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FA09FF" w:rsidRDefault="00E426B0" w:rsidP="00E426B0">
            <w:pPr>
              <w:jc w:val="center"/>
              <w:rPr>
                <w:sz w:val="24"/>
                <w:szCs w:val="24"/>
              </w:rPr>
            </w:pPr>
            <w:r w:rsidRPr="00FA09FF">
              <w:rPr>
                <w:sz w:val="24"/>
                <w:szCs w:val="24"/>
              </w:rPr>
              <w:t>7</w:t>
            </w:r>
          </w:p>
        </w:tc>
        <w:tc>
          <w:tcPr>
            <w:tcW w:w="1488" w:type="dxa"/>
            <w:tcBorders>
              <w:top w:val="single" w:sz="4" w:space="0" w:color="auto"/>
              <w:left w:val="nil"/>
              <w:bottom w:val="single" w:sz="4" w:space="0" w:color="auto"/>
              <w:right w:val="single" w:sz="4" w:space="0" w:color="auto"/>
            </w:tcBorders>
            <w:vAlign w:val="center"/>
          </w:tcPr>
          <w:p w:rsidR="00E426B0" w:rsidRPr="00FA09FF" w:rsidRDefault="00B71435" w:rsidP="00E426B0">
            <w:pPr>
              <w:jc w:val="center"/>
              <w:rPr>
                <w:sz w:val="24"/>
                <w:szCs w:val="24"/>
              </w:rPr>
            </w:pPr>
            <w:r w:rsidRPr="00FA09FF">
              <w:rPr>
                <w:sz w:val="24"/>
                <w:szCs w:val="24"/>
              </w:rPr>
              <w:t>856 029 0</w:t>
            </w:r>
            <w:r w:rsidR="00C344E3" w:rsidRPr="00FA09FF">
              <w:rPr>
                <w:sz w:val="24"/>
                <w:szCs w:val="24"/>
              </w:rPr>
              <w:t>426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E426B0" w:rsidP="00912AEA">
            <w:pPr>
              <w:jc w:val="center"/>
              <w:rPr>
                <w:sz w:val="24"/>
                <w:szCs w:val="24"/>
              </w:rPr>
            </w:pPr>
            <w:r w:rsidRPr="00FA09FF">
              <w:rPr>
                <w:sz w:val="24"/>
                <w:szCs w:val="24"/>
              </w:rPr>
              <w:t>Numuneye göre</w:t>
            </w:r>
          </w:p>
          <w:p w:rsidR="00DF6345" w:rsidRPr="00FA09FF" w:rsidRDefault="00815F51" w:rsidP="00912AEA">
            <w:pPr>
              <w:jc w:val="center"/>
              <w:rPr>
                <w:sz w:val="24"/>
                <w:szCs w:val="24"/>
              </w:rPr>
            </w:pPr>
            <w:r w:rsidRPr="00FA09FF">
              <w:rPr>
                <w:sz w:val="24"/>
                <w:szCs w:val="24"/>
              </w:rPr>
              <w:t>1640/8</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354FD0" w:rsidRPr="00FA09FF" w:rsidRDefault="00DF6345" w:rsidP="00E426B0">
            <w:pPr>
              <w:rPr>
                <w:sz w:val="24"/>
                <w:szCs w:val="24"/>
              </w:rPr>
            </w:pPr>
            <w:r w:rsidRPr="00FA09FF">
              <w:rPr>
                <w:sz w:val="24"/>
                <w:szCs w:val="24"/>
              </w:rPr>
              <w:t>Yakıt Filtresi</w:t>
            </w:r>
            <w:r w:rsidR="00815F51" w:rsidRPr="00FA09FF">
              <w:rPr>
                <w:sz w:val="24"/>
                <w:szCs w:val="24"/>
              </w:rPr>
              <w:t xml:space="preserve"> ZP526</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E426B0" w:rsidP="008764ED">
            <w:pPr>
              <w:jc w:val="center"/>
              <w:rPr>
                <w:sz w:val="24"/>
                <w:szCs w:val="24"/>
              </w:rPr>
            </w:pPr>
            <w:r w:rsidRPr="00FA09FF">
              <w:rPr>
                <w:sz w:val="24"/>
                <w:szCs w:val="24"/>
              </w:rPr>
              <w:t>Armutçuk TİM</w:t>
            </w:r>
          </w:p>
          <w:p w:rsidR="00C344E3" w:rsidRPr="00FA09FF" w:rsidRDefault="00C344E3" w:rsidP="008764ED">
            <w:pPr>
              <w:jc w:val="center"/>
              <w:rPr>
                <w:sz w:val="24"/>
                <w:szCs w:val="24"/>
              </w:rPr>
            </w:pPr>
            <w:r w:rsidRPr="00FA09FF">
              <w:rPr>
                <w:sz w:val="24"/>
                <w:szCs w:val="24"/>
              </w:rPr>
              <w:t>Amasra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C344E3" w:rsidP="001A070D">
            <w:pPr>
              <w:jc w:val="center"/>
              <w:rPr>
                <w:sz w:val="24"/>
                <w:szCs w:val="24"/>
              </w:rPr>
            </w:pPr>
            <w:r w:rsidRPr="00FA09FF">
              <w:rPr>
                <w:sz w:val="24"/>
                <w:szCs w:val="24"/>
              </w:rPr>
              <w:t>100</w:t>
            </w:r>
          </w:p>
          <w:p w:rsidR="00C344E3" w:rsidRPr="00FA09FF" w:rsidRDefault="00C344E3" w:rsidP="001A070D">
            <w:pPr>
              <w:jc w:val="center"/>
              <w:rPr>
                <w:sz w:val="24"/>
                <w:szCs w:val="24"/>
              </w:rPr>
            </w:pPr>
            <w:r w:rsidRPr="00FA09FF">
              <w:rPr>
                <w:sz w:val="24"/>
                <w:szCs w:val="24"/>
              </w:rPr>
              <w:t>50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C344E3" w:rsidP="001A070D">
            <w:pPr>
              <w:jc w:val="center"/>
              <w:rPr>
                <w:sz w:val="24"/>
                <w:szCs w:val="24"/>
              </w:rPr>
            </w:pPr>
            <w:r w:rsidRPr="00FA09FF">
              <w:rPr>
                <w:sz w:val="24"/>
                <w:szCs w:val="24"/>
              </w:rPr>
              <w:t>15</w:t>
            </w:r>
            <w:r w:rsidR="00E426B0" w:rsidRPr="00FA09FF">
              <w:rPr>
                <w:sz w:val="24"/>
                <w:szCs w:val="24"/>
              </w:rPr>
              <w:t>0</w:t>
            </w:r>
          </w:p>
        </w:tc>
      </w:tr>
      <w:tr w:rsidR="00E426B0" w:rsidRPr="00FA09FF" w:rsidTr="00912AEA">
        <w:trPr>
          <w:trHeight w:val="69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17191F" w:rsidRDefault="00E426B0" w:rsidP="00E426B0">
            <w:pPr>
              <w:jc w:val="center"/>
              <w:rPr>
                <w:sz w:val="24"/>
                <w:szCs w:val="24"/>
              </w:rPr>
            </w:pPr>
            <w:r w:rsidRPr="0017191F">
              <w:rPr>
                <w:sz w:val="24"/>
                <w:szCs w:val="24"/>
              </w:rPr>
              <w:t>8</w:t>
            </w:r>
          </w:p>
        </w:tc>
        <w:tc>
          <w:tcPr>
            <w:tcW w:w="1488" w:type="dxa"/>
            <w:tcBorders>
              <w:top w:val="single" w:sz="4" w:space="0" w:color="auto"/>
              <w:left w:val="nil"/>
              <w:bottom w:val="single" w:sz="4" w:space="0" w:color="auto"/>
              <w:right w:val="single" w:sz="4" w:space="0" w:color="auto"/>
            </w:tcBorders>
            <w:vAlign w:val="center"/>
          </w:tcPr>
          <w:p w:rsidR="00E426B0" w:rsidRPr="0017191F" w:rsidRDefault="00354FD0" w:rsidP="00E426B0">
            <w:pPr>
              <w:jc w:val="center"/>
              <w:rPr>
                <w:sz w:val="24"/>
                <w:szCs w:val="24"/>
              </w:rPr>
            </w:pPr>
            <w:r w:rsidRPr="0017191F">
              <w:rPr>
                <w:sz w:val="24"/>
                <w:szCs w:val="24"/>
              </w:rPr>
              <w:t>856 029 0632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5469EB" w:rsidRDefault="004C5EA3" w:rsidP="004C5EA3">
            <w:pPr>
              <w:jc w:val="center"/>
              <w:rPr>
                <w:sz w:val="24"/>
                <w:szCs w:val="24"/>
              </w:rPr>
            </w:pPr>
            <w:r w:rsidRPr="005469EB">
              <w:rPr>
                <w:sz w:val="24"/>
                <w:szCs w:val="24"/>
              </w:rPr>
              <w:t>Numuneye göre</w:t>
            </w:r>
          </w:p>
          <w:p w:rsidR="00354FD0" w:rsidRPr="005469EB" w:rsidRDefault="007B7247" w:rsidP="00912AEA">
            <w:pPr>
              <w:jc w:val="center"/>
              <w:rPr>
                <w:sz w:val="24"/>
                <w:szCs w:val="24"/>
              </w:rPr>
            </w:pPr>
            <w:r w:rsidRPr="005469EB">
              <w:rPr>
                <w:sz w:val="24"/>
                <w:szCs w:val="24"/>
              </w:rPr>
              <w:t>1934/1</w:t>
            </w:r>
            <w:r w:rsidR="00E24BB3" w:rsidRPr="005469EB">
              <w:rPr>
                <w:sz w:val="24"/>
                <w:szCs w:val="24"/>
              </w:rPr>
              <w:t>-96001</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5469EB" w:rsidRDefault="00354FD0" w:rsidP="00E426B0">
            <w:pPr>
              <w:rPr>
                <w:sz w:val="24"/>
                <w:szCs w:val="24"/>
              </w:rPr>
            </w:pPr>
            <w:r w:rsidRPr="005469EB">
              <w:rPr>
                <w:sz w:val="24"/>
                <w:szCs w:val="24"/>
              </w:rPr>
              <w:t>Marş Motor</w:t>
            </w:r>
            <w:r w:rsidR="00912AEA" w:rsidRPr="005469EB">
              <w:rPr>
                <w:sz w:val="24"/>
                <w:szCs w:val="24"/>
              </w:rPr>
              <w:t xml:space="preserve"> Ana</w:t>
            </w:r>
            <w:r w:rsidRPr="005469EB">
              <w:rPr>
                <w:sz w:val="24"/>
                <w:szCs w:val="24"/>
              </w:rPr>
              <w:t xml:space="preserve"> Mili</w:t>
            </w:r>
          </w:p>
        </w:tc>
        <w:tc>
          <w:tcPr>
            <w:tcW w:w="1616" w:type="dxa"/>
            <w:tcBorders>
              <w:top w:val="single" w:sz="4" w:space="0" w:color="auto"/>
              <w:left w:val="nil"/>
              <w:bottom w:val="single" w:sz="4" w:space="0" w:color="auto"/>
              <w:right w:val="single" w:sz="4" w:space="0" w:color="auto"/>
            </w:tcBorders>
            <w:vAlign w:val="center"/>
          </w:tcPr>
          <w:p w:rsidR="00E426B0" w:rsidRPr="005469EB" w:rsidRDefault="00E426B0" w:rsidP="008764ED">
            <w:pPr>
              <w:jc w:val="center"/>
              <w:rPr>
                <w:sz w:val="24"/>
                <w:szCs w:val="24"/>
              </w:rPr>
            </w:pPr>
            <w:r w:rsidRPr="005469EB">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5469EB" w:rsidRDefault="00354FD0" w:rsidP="001A070D">
            <w:pPr>
              <w:jc w:val="center"/>
              <w:rPr>
                <w:sz w:val="24"/>
                <w:szCs w:val="24"/>
              </w:rPr>
            </w:pPr>
            <w:r w:rsidRPr="005469EB">
              <w:rPr>
                <w:sz w:val="24"/>
                <w:szCs w:val="24"/>
              </w:rPr>
              <w:t>50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5469EB" w:rsidRDefault="00354FD0" w:rsidP="001A070D">
            <w:pPr>
              <w:jc w:val="center"/>
              <w:rPr>
                <w:sz w:val="24"/>
                <w:szCs w:val="24"/>
              </w:rPr>
            </w:pPr>
            <w:r w:rsidRPr="005469EB">
              <w:rPr>
                <w:sz w:val="24"/>
                <w:szCs w:val="24"/>
              </w:rPr>
              <w:t>50</w:t>
            </w:r>
          </w:p>
        </w:tc>
      </w:tr>
      <w:tr w:rsidR="00E426B0" w:rsidRPr="00FA09FF" w:rsidTr="00912AEA">
        <w:trPr>
          <w:trHeight w:val="66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17191F" w:rsidRDefault="00E426B0" w:rsidP="00E426B0">
            <w:pPr>
              <w:jc w:val="center"/>
              <w:rPr>
                <w:sz w:val="24"/>
                <w:szCs w:val="24"/>
              </w:rPr>
            </w:pPr>
            <w:r w:rsidRPr="0017191F">
              <w:rPr>
                <w:sz w:val="24"/>
                <w:szCs w:val="24"/>
              </w:rPr>
              <w:t>9</w:t>
            </w:r>
          </w:p>
        </w:tc>
        <w:tc>
          <w:tcPr>
            <w:tcW w:w="1488" w:type="dxa"/>
            <w:tcBorders>
              <w:top w:val="single" w:sz="4" w:space="0" w:color="auto"/>
              <w:left w:val="nil"/>
              <w:bottom w:val="single" w:sz="4" w:space="0" w:color="auto"/>
              <w:right w:val="single" w:sz="4" w:space="0" w:color="auto"/>
            </w:tcBorders>
            <w:vAlign w:val="center"/>
          </w:tcPr>
          <w:p w:rsidR="00E426B0" w:rsidRPr="0017191F" w:rsidRDefault="00980AE8" w:rsidP="00E426B0">
            <w:pPr>
              <w:jc w:val="center"/>
              <w:rPr>
                <w:sz w:val="24"/>
                <w:szCs w:val="24"/>
              </w:rPr>
            </w:pPr>
            <w:r w:rsidRPr="0017191F">
              <w:rPr>
                <w:sz w:val="24"/>
                <w:szCs w:val="24"/>
              </w:rPr>
              <w:t>856 029 0635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5469EB" w:rsidRDefault="00E426B0" w:rsidP="00912AEA">
            <w:pPr>
              <w:jc w:val="center"/>
              <w:rPr>
                <w:sz w:val="24"/>
                <w:szCs w:val="24"/>
              </w:rPr>
            </w:pPr>
            <w:r w:rsidRPr="005469EB">
              <w:rPr>
                <w:sz w:val="24"/>
                <w:szCs w:val="24"/>
              </w:rPr>
              <w:t>Numuneye göre</w:t>
            </w:r>
          </w:p>
          <w:p w:rsidR="00A974D7" w:rsidRPr="005469EB" w:rsidRDefault="00A974D7" w:rsidP="00912AEA">
            <w:pPr>
              <w:jc w:val="center"/>
              <w:rPr>
                <w:sz w:val="24"/>
                <w:szCs w:val="24"/>
              </w:rPr>
            </w:pPr>
            <w:r w:rsidRPr="005469EB">
              <w:rPr>
                <w:sz w:val="24"/>
                <w:szCs w:val="24"/>
              </w:rPr>
              <w:t>1934/5</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5469EB" w:rsidRDefault="00980AE8" w:rsidP="00E426B0">
            <w:pPr>
              <w:rPr>
                <w:sz w:val="24"/>
                <w:szCs w:val="24"/>
              </w:rPr>
            </w:pPr>
            <w:r w:rsidRPr="005469EB">
              <w:rPr>
                <w:sz w:val="24"/>
                <w:szCs w:val="24"/>
              </w:rPr>
              <w:t>Marş Motor Lameli</w:t>
            </w:r>
          </w:p>
        </w:tc>
        <w:tc>
          <w:tcPr>
            <w:tcW w:w="1616" w:type="dxa"/>
            <w:tcBorders>
              <w:top w:val="single" w:sz="4" w:space="0" w:color="auto"/>
              <w:left w:val="nil"/>
              <w:bottom w:val="single" w:sz="4" w:space="0" w:color="auto"/>
              <w:right w:val="single" w:sz="4" w:space="0" w:color="auto"/>
            </w:tcBorders>
            <w:vAlign w:val="center"/>
          </w:tcPr>
          <w:p w:rsidR="00E426B0" w:rsidRPr="005469EB" w:rsidRDefault="00E426B0" w:rsidP="008764ED">
            <w:pPr>
              <w:jc w:val="center"/>
              <w:rPr>
                <w:sz w:val="24"/>
                <w:szCs w:val="24"/>
              </w:rPr>
            </w:pPr>
            <w:r w:rsidRPr="005469EB">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5469EB" w:rsidRDefault="00980AE8" w:rsidP="001A070D">
            <w:pPr>
              <w:jc w:val="center"/>
              <w:rPr>
                <w:sz w:val="24"/>
                <w:szCs w:val="24"/>
              </w:rPr>
            </w:pPr>
            <w:r w:rsidRPr="005469EB">
              <w:rPr>
                <w:sz w:val="24"/>
                <w:szCs w:val="24"/>
              </w:rPr>
              <w:t>150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5469EB" w:rsidRDefault="00980AE8" w:rsidP="001A070D">
            <w:pPr>
              <w:jc w:val="center"/>
              <w:rPr>
                <w:sz w:val="24"/>
                <w:szCs w:val="24"/>
              </w:rPr>
            </w:pPr>
            <w:r w:rsidRPr="005469EB">
              <w:rPr>
                <w:sz w:val="24"/>
                <w:szCs w:val="24"/>
              </w:rPr>
              <w:t>150</w:t>
            </w:r>
          </w:p>
        </w:tc>
      </w:tr>
      <w:tr w:rsidR="00E426B0" w:rsidRPr="00FA09FF" w:rsidTr="00912AEA">
        <w:trPr>
          <w:trHeight w:val="661"/>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17191F" w:rsidRDefault="00E426B0" w:rsidP="00E426B0">
            <w:pPr>
              <w:jc w:val="center"/>
              <w:rPr>
                <w:sz w:val="24"/>
                <w:szCs w:val="24"/>
              </w:rPr>
            </w:pPr>
            <w:r w:rsidRPr="0017191F">
              <w:rPr>
                <w:sz w:val="24"/>
                <w:szCs w:val="24"/>
              </w:rPr>
              <w:t>10</w:t>
            </w:r>
          </w:p>
        </w:tc>
        <w:tc>
          <w:tcPr>
            <w:tcW w:w="1488" w:type="dxa"/>
            <w:tcBorders>
              <w:top w:val="single" w:sz="4" w:space="0" w:color="auto"/>
              <w:left w:val="nil"/>
              <w:bottom w:val="single" w:sz="4" w:space="0" w:color="auto"/>
              <w:right w:val="single" w:sz="4" w:space="0" w:color="auto"/>
            </w:tcBorders>
            <w:vAlign w:val="center"/>
          </w:tcPr>
          <w:p w:rsidR="00E426B0" w:rsidRPr="0017191F" w:rsidRDefault="0017292D" w:rsidP="00E426B0">
            <w:pPr>
              <w:jc w:val="center"/>
              <w:rPr>
                <w:sz w:val="24"/>
                <w:szCs w:val="24"/>
              </w:rPr>
            </w:pPr>
            <w:r w:rsidRPr="0017191F">
              <w:rPr>
                <w:sz w:val="24"/>
                <w:szCs w:val="24"/>
              </w:rPr>
              <w:t>856 029 072</w:t>
            </w:r>
            <w:bookmarkStart w:id="0" w:name="_GoBack"/>
            <w:bookmarkEnd w:id="0"/>
            <w:r w:rsidRPr="0017191F">
              <w:rPr>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5469EB" w:rsidRDefault="004C5EA3" w:rsidP="004C5EA3">
            <w:pPr>
              <w:jc w:val="center"/>
              <w:rPr>
                <w:sz w:val="24"/>
                <w:szCs w:val="24"/>
              </w:rPr>
            </w:pPr>
            <w:r w:rsidRPr="005469EB">
              <w:rPr>
                <w:sz w:val="24"/>
                <w:szCs w:val="24"/>
              </w:rPr>
              <w:t>Numuneye göre</w:t>
            </w:r>
          </w:p>
          <w:p w:rsidR="00E426B0" w:rsidRPr="005469EB" w:rsidRDefault="00C30EBD" w:rsidP="00912AEA">
            <w:pPr>
              <w:jc w:val="center"/>
              <w:rPr>
                <w:sz w:val="24"/>
                <w:szCs w:val="24"/>
              </w:rPr>
            </w:pPr>
            <w:r w:rsidRPr="005469EB">
              <w:rPr>
                <w:sz w:val="24"/>
                <w:szCs w:val="24"/>
              </w:rPr>
              <w:t>1934</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5469EB" w:rsidRDefault="0017292D" w:rsidP="004C5F2D">
            <w:pPr>
              <w:rPr>
                <w:sz w:val="24"/>
                <w:szCs w:val="24"/>
              </w:rPr>
            </w:pPr>
            <w:r w:rsidRPr="005469EB">
              <w:rPr>
                <w:sz w:val="24"/>
                <w:szCs w:val="24"/>
              </w:rPr>
              <w:t>Marş Motoru Komple</w:t>
            </w:r>
          </w:p>
        </w:tc>
        <w:tc>
          <w:tcPr>
            <w:tcW w:w="1616" w:type="dxa"/>
            <w:tcBorders>
              <w:top w:val="single" w:sz="4" w:space="0" w:color="auto"/>
              <w:left w:val="nil"/>
              <w:bottom w:val="single" w:sz="4" w:space="0" w:color="auto"/>
              <w:right w:val="single" w:sz="4" w:space="0" w:color="auto"/>
            </w:tcBorders>
            <w:vAlign w:val="center"/>
          </w:tcPr>
          <w:p w:rsidR="00E426B0" w:rsidRPr="005469EB" w:rsidRDefault="00E426B0" w:rsidP="008764ED">
            <w:pPr>
              <w:jc w:val="center"/>
              <w:rPr>
                <w:sz w:val="24"/>
                <w:szCs w:val="24"/>
              </w:rPr>
            </w:pPr>
            <w:proofErr w:type="spellStart"/>
            <w:r w:rsidRPr="005469EB">
              <w:rPr>
                <w:sz w:val="24"/>
                <w:szCs w:val="24"/>
              </w:rPr>
              <w:t>Armutçuk</w:t>
            </w:r>
            <w:proofErr w:type="spellEnd"/>
            <w:r w:rsidRPr="005469EB">
              <w:rPr>
                <w:sz w:val="24"/>
                <w:szCs w:val="24"/>
              </w:rPr>
              <w:t xml:space="preserve"> TİM</w:t>
            </w:r>
          </w:p>
          <w:p w:rsidR="00F15A8E" w:rsidRPr="005469EB" w:rsidRDefault="00F15A8E" w:rsidP="008764ED">
            <w:pPr>
              <w:jc w:val="center"/>
              <w:rPr>
                <w:sz w:val="24"/>
                <w:szCs w:val="24"/>
              </w:rPr>
            </w:pPr>
            <w:r w:rsidRPr="005469EB">
              <w:rPr>
                <w:sz w:val="24"/>
                <w:szCs w:val="24"/>
              </w:rPr>
              <w:t>Amasra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5469EB" w:rsidRDefault="0017292D" w:rsidP="001A070D">
            <w:pPr>
              <w:jc w:val="center"/>
              <w:rPr>
                <w:sz w:val="24"/>
                <w:szCs w:val="24"/>
              </w:rPr>
            </w:pPr>
            <w:r w:rsidRPr="005469EB">
              <w:rPr>
                <w:sz w:val="24"/>
                <w:szCs w:val="24"/>
              </w:rPr>
              <w:t>5</w:t>
            </w:r>
          </w:p>
          <w:p w:rsidR="00F15A8E" w:rsidRPr="005469EB" w:rsidRDefault="00F15A8E" w:rsidP="001A070D">
            <w:pPr>
              <w:jc w:val="center"/>
              <w:rPr>
                <w:sz w:val="24"/>
                <w:szCs w:val="24"/>
              </w:rPr>
            </w:pPr>
            <w:r w:rsidRPr="005469EB">
              <w:rPr>
                <w:sz w:val="24"/>
                <w:szCs w:val="24"/>
              </w:rPr>
              <w:t>2</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5469EB" w:rsidRDefault="00F15A8E" w:rsidP="001A070D">
            <w:pPr>
              <w:jc w:val="center"/>
              <w:rPr>
                <w:sz w:val="24"/>
                <w:szCs w:val="24"/>
              </w:rPr>
            </w:pPr>
            <w:r w:rsidRPr="005469EB">
              <w:rPr>
                <w:sz w:val="24"/>
                <w:szCs w:val="24"/>
              </w:rPr>
              <w:t>7</w:t>
            </w:r>
          </w:p>
        </w:tc>
      </w:tr>
      <w:tr w:rsidR="00E426B0" w:rsidRPr="00FA09FF" w:rsidTr="00912AEA">
        <w:trPr>
          <w:trHeight w:val="854"/>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17191F" w:rsidRDefault="00E426B0" w:rsidP="00E426B0">
            <w:pPr>
              <w:jc w:val="center"/>
              <w:rPr>
                <w:sz w:val="24"/>
                <w:szCs w:val="24"/>
              </w:rPr>
            </w:pPr>
            <w:r w:rsidRPr="0017191F">
              <w:rPr>
                <w:sz w:val="24"/>
                <w:szCs w:val="24"/>
              </w:rPr>
              <w:t>11</w:t>
            </w:r>
          </w:p>
        </w:tc>
        <w:tc>
          <w:tcPr>
            <w:tcW w:w="1488" w:type="dxa"/>
            <w:tcBorders>
              <w:top w:val="single" w:sz="4" w:space="0" w:color="auto"/>
              <w:left w:val="nil"/>
              <w:bottom w:val="single" w:sz="4" w:space="0" w:color="auto"/>
              <w:right w:val="single" w:sz="4" w:space="0" w:color="auto"/>
            </w:tcBorders>
            <w:vAlign w:val="center"/>
          </w:tcPr>
          <w:p w:rsidR="00E426B0" w:rsidRPr="0017191F" w:rsidRDefault="0017292D" w:rsidP="00E426B0">
            <w:pPr>
              <w:jc w:val="center"/>
              <w:rPr>
                <w:sz w:val="24"/>
                <w:szCs w:val="24"/>
              </w:rPr>
            </w:pPr>
            <w:r w:rsidRPr="0017191F">
              <w:rPr>
                <w:sz w:val="24"/>
                <w:szCs w:val="24"/>
              </w:rPr>
              <w:t>856 029 0853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5469EB" w:rsidRDefault="004C5EA3" w:rsidP="004C5EA3">
            <w:pPr>
              <w:jc w:val="center"/>
              <w:rPr>
                <w:sz w:val="24"/>
                <w:szCs w:val="24"/>
              </w:rPr>
            </w:pPr>
            <w:r w:rsidRPr="005469EB">
              <w:rPr>
                <w:sz w:val="24"/>
                <w:szCs w:val="24"/>
              </w:rPr>
              <w:t>Numuneye göre</w:t>
            </w:r>
          </w:p>
          <w:p w:rsidR="00E426B0" w:rsidRPr="005469EB" w:rsidRDefault="0017292D" w:rsidP="00912AEA">
            <w:pPr>
              <w:jc w:val="center"/>
              <w:rPr>
                <w:sz w:val="24"/>
                <w:szCs w:val="24"/>
              </w:rPr>
            </w:pPr>
            <w:r w:rsidRPr="005469EB">
              <w:rPr>
                <w:sz w:val="24"/>
                <w:szCs w:val="24"/>
              </w:rPr>
              <w:t>1934/52-96001</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5469EB" w:rsidRDefault="0017292D" w:rsidP="00E426B0">
            <w:pPr>
              <w:rPr>
                <w:sz w:val="24"/>
                <w:szCs w:val="24"/>
              </w:rPr>
            </w:pPr>
            <w:r w:rsidRPr="005469EB">
              <w:rPr>
                <w:sz w:val="24"/>
                <w:szCs w:val="24"/>
              </w:rPr>
              <w:t>Marş motor Kuyruk Mili</w:t>
            </w:r>
          </w:p>
        </w:tc>
        <w:tc>
          <w:tcPr>
            <w:tcW w:w="1616" w:type="dxa"/>
            <w:tcBorders>
              <w:top w:val="single" w:sz="4" w:space="0" w:color="auto"/>
              <w:left w:val="nil"/>
              <w:bottom w:val="single" w:sz="4" w:space="0" w:color="auto"/>
              <w:right w:val="single" w:sz="4" w:space="0" w:color="auto"/>
            </w:tcBorders>
            <w:vAlign w:val="center"/>
          </w:tcPr>
          <w:p w:rsidR="00E426B0" w:rsidRPr="005469EB" w:rsidRDefault="00E426B0" w:rsidP="008764ED">
            <w:pPr>
              <w:jc w:val="center"/>
              <w:rPr>
                <w:sz w:val="24"/>
                <w:szCs w:val="24"/>
              </w:rPr>
            </w:pPr>
            <w:r w:rsidRPr="005469EB">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5469EB" w:rsidRDefault="001D11A3" w:rsidP="001A070D">
            <w:pPr>
              <w:jc w:val="center"/>
              <w:rPr>
                <w:sz w:val="24"/>
                <w:szCs w:val="24"/>
              </w:rPr>
            </w:pPr>
            <w:r w:rsidRPr="005469EB">
              <w:rPr>
                <w:sz w:val="24"/>
                <w:szCs w:val="24"/>
              </w:rPr>
              <w:t>50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5469EB" w:rsidRDefault="001D11A3" w:rsidP="001A070D">
            <w:pPr>
              <w:jc w:val="center"/>
              <w:rPr>
                <w:sz w:val="24"/>
                <w:szCs w:val="24"/>
              </w:rPr>
            </w:pPr>
            <w:r w:rsidRPr="005469EB">
              <w:rPr>
                <w:sz w:val="24"/>
                <w:szCs w:val="24"/>
              </w:rPr>
              <w:t>50</w:t>
            </w:r>
          </w:p>
        </w:tc>
      </w:tr>
      <w:tr w:rsidR="00E426B0" w:rsidRPr="00FA09FF" w:rsidTr="00912AEA">
        <w:trPr>
          <w:trHeight w:val="854"/>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17191F" w:rsidRDefault="00E426B0" w:rsidP="00E426B0">
            <w:pPr>
              <w:jc w:val="center"/>
              <w:rPr>
                <w:sz w:val="24"/>
                <w:szCs w:val="24"/>
              </w:rPr>
            </w:pPr>
            <w:r w:rsidRPr="0017191F">
              <w:rPr>
                <w:sz w:val="24"/>
                <w:szCs w:val="24"/>
              </w:rPr>
              <w:t>12</w:t>
            </w:r>
          </w:p>
        </w:tc>
        <w:tc>
          <w:tcPr>
            <w:tcW w:w="1488" w:type="dxa"/>
            <w:tcBorders>
              <w:top w:val="single" w:sz="4" w:space="0" w:color="auto"/>
              <w:left w:val="nil"/>
              <w:bottom w:val="single" w:sz="4" w:space="0" w:color="auto"/>
              <w:right w:val="single" w:sz="4" w:space="0" w:color="auto"/>
            </w:tcBorders>
            <w:vAlign w:val="center"/>
          </w:tcPr>
          <w:p w:rsidR="00E426B0" w:rsidRPr="0017191F" w:rsidRDefault="0017292D" w:rsidP="00E426B0">
            <w:pPr>
              <w:jc w:val="center"/>
              <w:rPr>
                <w:sz w:val="24"/>
                <w:szCs w:val="24"/>
              </w:rPr>
            </w:pPr>
            <w:r w:rsidRPr="0017191F">
              <w:rPr>
                <w:sz w:val="24"/>
                <w:szCs w:val="24"/>
              </w:rPr>
              <w:t>856 029 0854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5469EB" w:rsidRDefault="004C5EA3" w:rsidP="004C5EA3">
            <w:pPr>
              <w:jc w:val="center"/>
              <w:rPr>
                <w:sz w:val="24"/>
                <w:szCs w:val="24"/>
              </w:rPr>
            </w:pPr>
            <w:r w:rsidRPr="005469EB">
              <w:rPr>
                <w:sz w:val="24"/>
                <w:szCs w:val="24"/>
              </w:rPr>
              <w:t>Numuneye göre</w:t>
            </w:r>
          </w:p>
          <w:p w:rsidR="00E426B0" w:rsidRPr="005469EB" w:rsidRDefault="0017292D" w:rsidP="00912AEA">
            <w:pPr>
              <w:jc w:val="center"/>
              <w:rPr>
                <w:sz w:val="24"/>
                <w:szCs w:val="24"/>
              </w:rPr>
            </w:pPr>
            <w:r w:rsidRPr="005469EB">
              <w:rPr>
                <w:sz w:val="24"/>
                <w:szCs w:val="24"/>
              </w:rPr>
              <w:t>1934/9</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5469EB" w:rsidRDefault="00EA7F92" w:rsidP="00E426B0">
            <w:pPr>
              <w:rPr>
                <w:sz w:val="24"/>
                <w:szCs w:val="24"/>
              </w:rPr>
            </w:pPr>
            <w:r w:rsidRPr="005469EB">
              <w:rPr>
                <w:sz w:val="24"/>
                <w:szCs w:val="24"/>
              </w:rPr>
              <w:t>Marş Motor K</w:t>
            </w:r>
            <w:r w:rsidR="0017292D" w:rsidRPr="005469EB">
              <w:rPr>
                <w:sz w:val="24"/>
                <w:szCs w:val="24"/>
              </w:rPr>
              <w:t>afa Dişlisi</w:t>
            </w:r>
          </w:p>
        </w:tc>
        <w:tc>
          <w:tcPr>
            <w:tcW w:w="1616" w:type="dxa"/>
            <w:tcBorders>
              <w:top w:val="single" w:sz="4" w:space="0" w:color="auto"/>
              <w:left w:val="nil"/>
              <w:bottom w:val="single" w:sz="4" w:space="0" w:color="auto"/>
              <w:right w:val="single" w:sz="4" w:space="0" w:color="auto"/>
            </w:tcBorders>
            <w:vAlign w:val="center"/>
          </w:tcPr>
          <w:p w:rsidR="00E426B0" w:rsidRPr="005469EB" w:rsidRDefault="00E426B0" w:rsidP="008764ED">
            <w:pPr>
              <w:jc w:val="center"/>
              <w:rPr>
                <w:sz w:val="24"/>
                <w:szCs w:val="24"/>
              </w:rPr>
            </w:pPr>
            <w:r w:rsidRPr="005469EB">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5469EB" w:rsidRDefault="00A974D7" w:rsidP="001A070D">
            <w:pPr>
              <w:jc w:val="center"/>
              <w:rPr>
                <w:sz w:val="24"/>
                <w:szCs w:val="24"/>
              </w:rPr>
            </w:pPr>
            <w:r w:rsidRPr="005469EB">
              <w:rPr>
                <w:sz w:val="24"/>
                <w:szCs w:val="24"/>
              </w:rPr>
              <w:t>3</w:t>
            </w:r>
            <w:r w:rsidR="0085768E" w:rsidRPr="005469EB">
              <w:rPr>
                <w:sz w:val="24"/>
                <w:szCs w:val="24"/>
              </w:rPr>
              <w:t>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5469EB" w:rsidRDefault="00A974D7" w:rsidP="001A070D">
            <w:pPr>
              <w:jc w:val="center"/>
              <w:rPr>
                <w:sz w:val="24"/>
                <w:szCs w:val="24"/>
              </w:rPr>
            </w:pPr>
            <w:r w:rsidRPr="005469EB">
              <w:rPr>
                <w:sz w:val="24"/>
                <w:szCs w:val="24"/>
              </w:rPr>
              <w:t>30</w:t>
            </w:r>
          </w:p>
        </w:tc>
      </w:tr>
      <w:tr w:rsidR="00E426B0"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17191F" w:rsidRDefault="00E426B0" w:rsidP="00E426B0">
            <w:pPr>
              <w:jc w:val="center"/>
              <w:rPr>
                <w:sz w:val="24"/>
                <w:szCs w:val="24"/>
              </w:rPr>
            </w:pPr>
            <w:r w:rsidRPr="0017191F">
              <w:rPr>
                <w:sz w:val="24"/>
                <w:szCs w:val="24"/>
              </w:rPr>
              <w:t>13</w:t>
            </w:r>
          </w:p>
        </w:tc>
        <w:tc>
          <w:tcPr>
            <w:tcW w:w="1488" w:type="dxa"/>
            <w:tcBorders>
              <w:top w:val="single" w:sz="4" w:space="0" w:color="auto"/>
              <w:left w:val="nil"/>
              <w:bottom w:val="single" w:sz="4" w:space="0" w:color="auto"/>
              <w:right w:val="single" w:sz="4" w:space="0" w:color="auto"/>
            </w:tcBorders>
            <w:vAlign w:val="center"/>
          </w:tcPr>
          <w:p w:rsidR="00E426B0" w:rsidRPr="0017191F" w:rsidRDefault="0085768E" w:rsidP="00E426B0">
            <w:pPr>
              <w:jc w:val="center"/>
              <w:rPr>
                <w:sz w:val="24"/>
                <w:szCs w:val="24"/>
              </w:rPr>
            </w:pPr>
            <w:r w:rsidRPr="0017191F">
              <w:rPr>
                <w:sz w:val="24"/>
                <w:szCs w:val="24"/>
              </w:rPr>
              <w:t>856 029 0855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E426B0" w:rsidRPr="00FA09FF" w:rsidRDefault="0085768E" w:rsidP="00912AEA">
            <w:pPr>
              <w:jc w:val="center"/>
              <w:rPr>
                <w:sz w:val="24"/>
                <w:szCs w:val="24"/>
              </w:rPr>
            </w:pPr>
            <w:r w:rsidRPr="00FA09FF">
              <w:rPr>
                <w:sz w:val="24"/>
                <w:szCs w:val="24"/>
              </w:rPr>
              <w:t>1752/36</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FA09FF" w:rsidRDefault="0085768E" w:rsidP="00E426B0">
            <w:pPr>
              <w:rPr>
                <w:sz w:val="24"/>
                <w:szCs w:val="24"/>
              </w:rPr>
            </w:pPr>
            <w:r w:rsidRPr="00FA09FF">
              <w:rPr>
                <w:sz w:val="24"/>
                <w:szCs w:val="24"/>
              </w:rPr>
              <w:t>Külbütör Kapağı Contası</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85768E" w:rsidP="008764ED">
            <w:pPr>
              <w:jc w:val="center"/>
              <w:rPr>
                <w:sz w:val="24"/>
                <w:szCs w:val="24"/>
              </w:rPr>
            </w:pPr>
            <w:proofErr w:type="gramStart"/>
            <w:r w:rsidRPr="00FA09FF">
              <w:rPr>
                <w:sz w:val="24"/>
                <w:szCs w:val="24"/>
              </w:rPr>
              <w:t xml:space="preserve">Amasra </w:t>
            </w:r>
            <w:r w:rsidR="00E426B0" w:rsidRPr="00FA09FF">
              <w:rPr>
                <w:sz w:val="24"/>
                <w:szCs w:val="24"/>
              </w:rPr>
              <w:t xml:space="preserve"> TİM</w:t>
            </w:r>
            <w:proofErr w:type="gramEnd"/>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85768E" w:rsidP="001A070D">
            <w:pPr>
              <w:jc w:val="center"/>
              <w:rPr>
                <w:sz w:val="24"/>
                <w:szCs w:val="24"/>
              </w:rPr>
            </w:pPr>
            <w:r w:rsidRPr="00FA09FF">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85768E" w:rsidP="001A070D">
            <w:pPr>
              <w:jc w:val="center"/>
              <w:rPr>
                <w:sz w:val="24"/>
                <w:szCs w:val="24"/>
              </w:rPr>
            </w:pPr>
            <w:r w:rsidRPr="00FA09FF">
              <w:rPr>
                <w:sz w:val="24"/>
                <w:szCs w:val="24"/>
              </w:rPr>
              <w:t>20</w:t>
            </w:r>
          </w:p>
        </w:tc>
      </w:tr>
      <w:tr w:rsidR="00E426B0"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FA09FF" w:rsidRDefault="00E426B0" w:rsidP="00E426B0">
            <w:pPr>
              <w:jc w:val="center"/>
              <w:rPr>
                <w:sz w:val="24"/>
                <w:szCs w:val="24"/>
              </w:rPr>
            </w:pPr>
            <w:r w:rsidRPr="00FA09FF">
              <w:rPr>
                <w:sz w:val="24"/>
                <w:szCs w:val="24"/>
              </w:rPr>
              <w:lastRenderedPageBreak/>
              <w:t>14</w:t>
            </w:r>
          </w:p>
        </w:tc>
        <w:tc>
          <w:tcPr>
            <w:tcW w:w="1488" w:type="dxa"/>
            <w:tcBorders>
              <w:top w:val="single" w:sz="4" w:space="0" w:color="auto"/>
              <w:left w:val="nil"/>
              <w:bottom w:val="single" w:sz="4" w:space="0" w:color="auto"/>
              <w:right w:val="single" w:sz="4" w:space="0" w:color="auto"/>
            </w:tcBorders>
            <w:vAlign w:val="center"/>
          </w:tcPr>
          <w:p w:rsidR="00E426B0" w:rsidRPr="00FA09FF" w:rsidRDefault="001D085C" w:rsidP="00E426B0">
            <w:pPr>
              <w:jc w:val="center"/>
              <w:rPr>
                <w:sz w:val="24"/>
                <w:szCs w:val="24"/>
              </w:rPr>
            </w:pPr>
            <w:r w:rsidRPr="00FA09FF">
              <w:rPr>
                <w:sz w:val="24"/>
                <w:szCs w:val="24"/>
              </w:rPr>
              <w:t>856 030 0154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E426B0" w:rsidRPr="00FA09FF" w:rsidRDefault="00BE5BAD" w:rsidP="00912AEA">
            <w:pPr>
              <w:jc w:val="center"/>
              <w:rPr>
                <w:sz w:val="24"/>
                <w:szCs w:val="24"/>
              </w:rPr>
            </w:pPr>
            <w:r w:rsidRPr="00FA09FF">
              <w:rPr>
                <w:sz w:val="24"/>
                <w:szCs w:val="24"/>
              </w:rPr>
              <w:t>1721/4.2</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FA09FF" w:rsidRDefault="00BE5BAD" w:rsidP="00E426B0">
            <w:pPr>
              <w:rPr>
                <w:sz w:val="24"/>
                <w:szCs w:val="24"/>
              </w:rPr>
            </w:pPr>
            <w:r w:rsidRPr="00FA09FF">
              <w:rPr>
                <w:sz w:val="24"/>
                <w:szCs w:val="24"/>
              </w:rPr>
              <w:t xml:space="preserve">60/1.2 Diema 4 silindir </w:t>
            </w:r>
            <w:r w:rsidR="001D085C" w:rsidRPr="00FA09FF">
              <w:rPr>
                <w:sz w:val="24"/>
                <w:szCs w:val="24"/>
              </w:rPr>
              <w:t>Krank Mili</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E426B0" w:rsidP="008764ED">
            <w:pPr>
              <w:jc w:val="center"/>
              <w:rPr>
                <w:sz w:val="24"/>
                <w:szCs w:val="24"/>
              </w:rPr>
            </w:pPr>
            <w:r w:rsidRPr="00FA09FF">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1D085C" w:rsidP="001A070D">
            <w:pPr>
              <w:jc w:val="center"/>
              <w:rPr>
                <w:sz w:val="24"/>
                <w:szCs w:val="24"/>
              </w:rPr>
            </w:pPr>
            <w:r w:rsidRPr="00FA09FF">
              <w:rPr>
                <w:sz w:val="24"/>
                <w:szCs w:val="24"/>
              </w:rPr>
              <w:t>2</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1D085C" w:rsidP="001A070D">
            <w:pPr>
              <w:jc w:val="center"/>
              <w:rPr>
                <w:sz w:val="24"/>
                <w:szCs w:val="24"/>
              </w:rPr>
            </w:pPr>
            <w:r w:rsidRPr="00FA09FF">
              <w:rPr>
                <w:sz w:val="24"/>
                <w:szCs w:val="24"/>
              </w:rPr>
              <w:t>2</w:t>
            </w:r>
          </w:p>
        </w:tc>
      </w:tr>
      <w:tr w:rsidR="00E426B0"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E426B0" w:rsidRPr="00FA09FF" w:rsidRDefault="00E426B0" w:rsidP="00E426B0">
            <w:pPr>
              <w:jc w:val="center"/>
              <w:rPr>
                <w:sz w:val="24"/>
                <w:szCs w:val="24"/>
              </w:rPr>
            </w:pPr>
            <w:r w:rsidRPr="00FA09FF">
              <w:rPr>
                <w:sz w:val="24"/>
                <w:szCs w:val="24"/>
              </w:rPr>
              <w:t>15</w:t>
            </w:r>
          </w:p>
        </w:tc>
        <w:tc>
          <w:tcPr>
            <w:tcW w:w="1488" w:type="dxa"/>
            <w:tcBorders>
              <w:top w:val="single" w:sz="4" w:space="0" w:color="auto"/>
              <w:left w:val="nil"/>
              <w:bottom w:val="single" w:sz="4" w:space="0" w:color="auto"/>
              <w:right w:val="single" w:sz="4" w:space="0" w:color="auto"/>
            </w:tcBorders>
            <w:vAlign w:val="center"/>
          </w:tcPr>
          <w:p w:rsidR="00E426B0" w:rsidRPr="00FA09FF" w:rsidRDefault="001D085C" w:rsidP="00E426B0">
            <w:pPr>
              <w:jc w:val="center"/>
              <w:rPr>
                <w:sz w:val="24"/>
                <w:szCs w:val="24"/>
              </w:rPr>
            </w:pPr>
            <w:r w:rsidRPr="00FA09FF">
              <w:rPr>
                <w:sz w:val="24"/>
                <w:szCs w:val="24"/>
              </w:rPr>
              <w:t>856 030 0319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E426B0" w:rsidRPr="00FA09FF" w:rsidRDefault="004B5393" w:rsidP="00912AEA">
            <w:pPr>
              <w:jc w:val="center"/>
              <w:rPr>
                <w:sz w:val="24"/>
                <w:szCs w:val="24"/>
              </w:rPr>
            </w:pPr>
            <w:r w:rsidRPr="00FA09FF">
              <w:rPr>
                <w:sz w:val="24"/>
                <w:szCs w:val="24"/>
              </w:rPr>
              <w:t>2242/8</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E426B0" w:rsidRPr="00FA09FF" w:rsidRDefault="001D085C" w:rsidP="004B5393">
            <w:pPr>
              <w:rPr>
                <w:sz w:val="24"/>
                <w:szCs w:val="24"/>
              </w:rPr>
            </w:pPr>
            <w:r w:rsidRPr="00FA09FF">
              <w:rPr>
                <w:sz w:val="24"/>
                <w:szCs w:val="24"/>
              </w:rPr>
              <w:t>Hava Filtre</w:t>
            </w:r>
            <w:r w:rsidR="004B5393" w:rsidRPr="00FA09FF">
              <w:rPr>
                <w:sz w:val="24"/>
                <w:szCs w:val="24"/>
              </w:rPr>
              <w:t>si HP-737</w:t>
            </w:r>
          </w:p>
        </w:tc>
        <w:tc>
          <w:tcPr>
            <w:tcW w:w="1616" w:type="dxa"/>
            <w:tcBorders>
              <w:top w:val="single" w:sz="4" w:space="0" w:color="auto"/>
              <w:left w:val="nil"/>
              <w:bottom w:val="single" w:sz="4" w:space="0" w:color="auto"/>
              <w:right w:val="single" w:sz="4" w:space="0" w:color="auto"/>
            </w:tcBorders>
            <w:vAlign w:val="center"/>
          </w:tcPr>
          <w:p w:rsidR="00E426B0" w:rsidRPr="00FA09FF" w:rsidRDefault="00E426B0" w:rsidP="008764ED">
            <w:pPr>
              <w:jc w:val="center"/>
              <w:rPr>
                <w:sz w:val="24"/>
                <w:szCs w:val="24"/>
              </w:rPr>
            </w:pPr>
            <w:r w:rsidRPr="00FA09FF">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B0" w:rsidRPr="00FA09FF" w:rsidRDefault="001D085C" w:rsidP="001A070D">
            <w:pPr>
              <w:jc w:val="center"/>
              <w:rPr>
                <w:sz w:val="24"/>
                <w:szCs w:val="24"/>
              </w:rPr>
            </w:pPr>
            <w:r w:rsidRPr="00FA09FF">
              <w:rPr>
                <w:sz w:val="24"/>
                <w:szCs w:val="24"/>
              </w:rPr>
              <w:t>100</w:t>
            </w:r>
          </w:p>
        </w:tc>
        <w:tc>
          <w:tcPr>
            <w:tcW w:w="941" w:type="dxa"/>
            <w:tcBorders>
              <w:top w:val="single" w:sz="4" w:space="0" w:color="auto"/>
              <w:left w:val="single" w:sz="4" w:space="0" w:color="auto"/>
              <w:bottom w:val="single" w:sz="4" w:space="0" w:color="auto"/>
              <w:right w:val="single" w:sz="4" w:space="0" w:color="auto"/>
            </w:tcBorders>
            <w:vAlign w:val="center"/>
          </w:tcPr>
          <w:p w:rsidR="00E426B0" w:rsidRPr="00FA09FF" w:rsidRDefault="001D085C" w:rsidP="001A070D">
            <w:pPr>
              <w:jc w:val="center"/>
              <w:rPr>
                <w:sz w:val="24"/>
                <w:szCs w:val="24"/>
              </w:rPr>
            </w:pPr>
            <w:r w:rsidRPr="00FA09FF">
              <w:rPr>
                <w:sz w:val="24"/>
                <w:szCs w:val="24"/>
              </w:rPr>
              <w:t>10</w:t>
            </w:r>
            <w:r w:rsidR="00E426B0" w:rsidRPr="00FA09FF">
              <w:rPr>
                <w:sz w:val="24"/>
                <w:szCs w:val="24"/>
              </w:rPr>
              <w:t>0</w:t>
            </w:r>
          </w:p>
        </w:tc>
      </w:tr>
      <w:tr w:rsidR="001D085C"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085C" w:rsidRPr="00FA09FF" w:rsidRDefault="009E024A" w:rsidP="00E426B0">
            <w:pPr>
              <w:jc w:val="center"/>
              <w:rPr>
                <w:sz w:val="24"/>
                <w:szCs w:val="24"/>
              </w:rPr>
            </w:pPr>
            <w:r w:rsidRPr="00FA09FF">
              <w:rPr>
                <w:sz w:val="24"/>
                <w:szCs w:val="24"/>
              </w:rPr>
              <w:t>16</w:t>
            </w:r>
          </w:p>
        </w:tc>
        <w:tc>
          <w:tcPr>
            <w:tcW w:w="1488" w:type="dxa"/>
            <w:tcBorders>
              <w:top w:val="single" w:sz="4" w:space="0" w:color="auto"/>
              <w:left w:val="nil"/>
              <w:bottom w:val="single" w:sz="4" w:space="0" w:color="auto"/>
              <w:right w:val="single" w:sz="4" w:space="0" w:color="auto"/>
            </w:tcBorders>
            <w:vAlign w:val="center"/>
          </w:tcPr>
          <w:p w:rsidR="001D085C" w:rsidRPr="00FA09FF" w:rsidRDefault="009E024A" w:rsidP="00E426B0">
            <w:pPr>
              <w:jc w:val="center"/>
              <w:rPr>
                <w:sz w:val="24"/>
                <w:szCs w:val="24"/>
              </w:rPr>
            </w:pPr>
            <w:r w:rsidRPr="00FA09FF">
              <w:rPr>
                <w:sz w:val="24"/>
                <w:szCs w:val="24"/>
              </w:rPr>
              <w:t>856 030 0391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1D085C" w:rsidRPr="00FA09FF" w:rsidRDefault="005A4FFD" w:rsidP="00912AEA">
            <w:pPr>
              <w:jc w:val="center"/>
              <w:rPr>
                <w:sz w:val="24"/>
                <w:szCs w:val="24"/>
              </w:rPr>
            </w:pPr>
            <w:r w:rsidRPr="00FA09FF">
              <w:rPr>
                <w:sz w:val="24"/>
                <w:szCs w:val="24"/>
              </w:rPr>
              <w:t>1717/5-6</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1D085C" w:rsidRPr="00FA09FF" w:rsidRDefault="005A4FFD" w:rsidP="00E426B0">
            <w:pPr>
              <w:rPr>
                <w:sz w:val="24"/>
                <w:szCs w:val="24"/>
              </w:rPr>
            </w:pPr>
            <w:r w:rsidRPr="00FA09FF">
              <w:rPr>
                <w:sz w:val="24"/>
                <w:szCs w:val="24"/>
              </w:rPr>
              <w:t xml:space="preserve">60/1.2 Diema </w:t>
            </w:r>
            <w:r w:rsidR="009E024A" w:rsidRPr="00FA09FF">
              <w:rPr>
                <w:sz w:val="24"/>
                <w:szCs w:val="24"/>
              </w:rPr>
              <w:t>Mazot Pompası</w:t>
            </w:r>
          </w:p>
        </w:tc>
        <w:tc>
          <w:tcPr>
            <w:tcW w:w="1616" w:type="dxa"/>
            <w:tcBorders>
              <w:top w:val="single" w:sz="4" w:space="0" w:color="auto"/>
              <w:left w:val="nil"/>
              <w:bottom w:val="single" w:sz="4" w:space="0" w:color="auto"/>
              <w:right w:val="single" w:sz="4" w:space="0" w:color="auto"/>
            </w:tcBorders>
            <w:vAlign w:val="center"/>
          </w:tcPr>
          <w:p w:rsidR="001D085C" w:rsidRPr="00FA09FF" w:rsidRDefault="009E024A" w:rsidP="008764ED">
            <w:pPr>
              <w:jc w:val="center"/>
              <w:rPr>
                <w:sz w:val="24"/>
                <w:szCs w:val="24"/>
              </w:rPr>
            </w:pPr>
            <w:r w:rsidRPr="00FA09FF">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85C" w:rsidRPr="00FA09FF" w:rsidRDefault="009E024A" w:rsidP="001A070D">
            <w:pPr>
              <w:jc w:val="center"/>
              <w:rPr>
                <w:sz w:val="24"/>
                <w:szCs w:val="24"/>
              </w:rPr>
            </w:pPr>
            <w:r w:rsidRPr="00FA09FF">
              <w:rPr>
                <w:sz w:val="24"/>
                <w:szCs w:val="24"/>
              </w:rPr>
              <w:t>2</w:t>
            </w:r>
          </w:p>
        </w:tc>
        <w:tc>
          <w:tcPr>
            <w:tcW w:w="941" w:type="dxa"/>
            <w:tcBorders>
              <w:top w:val="single" w:sz="4" w:space="0" w:color="auto"/>
              <w:left w:val="single" w:sz="4" w:space="0" w:color="auto"/>
              <w:bottom w:val="single" w:sz="4" w:space="0" w:color="auto"/>
              <w:right w:val="single" w:sz="4" w:space="0" w:color="auto"/>
            </w:tcBorders>
            <w:vAlign w:val="center"/>
          </w:tcPr>
          <w:p w:rsidR="001D085C" w:rsidRPr="00FA09FF" w:rsidRDefault="009E024A" w:rsidP="001A070D">
            <w:pPr>
              <w:jc w:val="center"/>
              <w:rPr>
                <w:sz w:val="24"/>
                <w:szCs w:val="24"/>
              </w:rPr>
            </w:pPr>
            <w:r w:rsidRPr="00FA09FF">
              <w:rPr>
                <w:sz w:val="24"/>
                <w:szCs w:val="24"/>
              </w:rPr>
              <w:t>2</w:t>
            </w:r>
          </w:p>
        </w:tc>
      </w:tr>
      <w:tr w:rsidR="001D085C"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085C" w:rsidRPr="00FA09FF" w:rsidRDefault="009E024A" w:rsidP="00E426B0">
            <w:pPr>
              <w:jc w:val="center"/>
              <w:rPr>
                <w:sz w:val="24"/>
                <w:szCs w:val="24"/>
              </w:rPr>
            </w:pPr>
            <w:r w:rsidRPr="00FA09FF">
              <w:rPr>
                <w:sz w:val="24"/>
                <w:szCs w:val="24"/>
              </w:rPr>
              <w:t>17</w:t>
            </w:r>
          </w:p>
        </w:tc>
        <w:tc>
          <w:tcPr>
            <w:tcW w:w="1488" w:type="dxa"/>
            <w:tcBorders>
              <w:top w:val="single" w:sz="4" w:space="0" w:color="auto"/>
              <w:left w:val="nil"/>
              <w:bottom w:val="single" w:sz="4" w:space="0" w:color="auto"/>
              <w:right w:val="single" w:sz="4" w:space="0" w:color="auto"/>
            </w:tcBorders>
            <w:vAlign w:val="center"/>
          </w:tcPr>
          <w:p w:rsidR="001D085C" w:rsidRPr="00FA09FF" w:rsidRDefault="00ED0792" w:rsidP="00E426B0">
            <w:pPr>
              <w:jc w:val="center"/>
              <w:rPr>
                <w:sz w:val="24"/>
                <w:szCs w:val="24"/>
              </w:rPr>
            </w:pPr>
            <w:r w:rsidRPr="00FA09FF">
              <w:rPr>
                <w:sz w:val="24"/>
                <w:szCs w:val="24"/>
              </w:rPr>
              <w:t>856 030 0831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1D085C" w:rsidRPr="00FA09FF" w:rsidRDefault="003D24E8" w:rsidP="00912AEA">
            <w:pPr>
              <w:jc w:val="center"/>
              <w:rPr>
                <w:sz w:val="24"/>
                <w:szCs w:val="24"/>
              </w:rPr>
            </w:pPr>
            <w:r w:rsidRPr="00FA09FF">
              <w:rPr>
                <w:sz w:val="24"/>
                <w:szCs w:val="24"/>
              </w:rPr>
              <w:t>2154/7</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1D085C" w:rsidRPr="00FA09FF" w:rsidRDefault="002D77D9" w:rsidP="00E426B0">
            <w:pPr>
              <w:rPr>
                <w:sz w:val="24"/>
                <w:szCs w:val="24"/>
              </w:rPr>
            </w:pPr>
            <w:r w:rsidRPr="00FA09FF">
              <w:rPr>
                <w:sz w:val="24"/>
                <w:szCs w:val="24"/>
              </w:rPr>
              <w:t xml:space="preserve">75/1.1 Diema </w:t>
            </w:r>
            <w:r w:rsidR="00ED0792" w:rsidRPr="00FA09FF">
              <w:rPr>
                <w:sz w:val="24"/>
                <w:szCs w:val="24"/>
              </w:rPr>
              <w:t>Bandaj Mili</w:t>
            </w:r>
          </w:p>
        </w:tc>
        <w:tc>
          <w:tcPr>
            <w:tcW w:w="1616" w:type="dxa"/>
            <w:tcBorders>
              <w:top w:val="single" w:sz="4" w:space="0" w:color="auto"/>
              <w:left w:val="nil"/>
              <w:bottom w:val="single" w:sz="4" w:space="0" w:color="auto"/>
              <w:right w:val="single" w:sz="4" w:space="0" w:color="auto"/>
            </w:tcBorders>
            <w:vAlign w:val="center"/>
          </w:tcPr>
          <w:p w:rsidR="001D085C" w:rsidRPr="00FA09FF" w:rsidRDefault="00ED0792" w:rsidP="008764ED">
            <w:pPr>
              <w:jc w:val="center"/>
              <w:rPr>
                <w:sz w:val="24"/>
                <w:szCs w:val="24"/>
              </w:rPr>
            </w:pPr>
            <w:r w:rsidRPr="00FA09FF">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85C" w:rsidRPr="00FA09FF" w:rsidRDefault="00ED0792" w:rsidP="001A070D">
            <w:pPr>
              <w:jc w:val="center"/>
              <w:rPr>
                <w:sz w:val="24"/>
                <w:szCs w:val="24"/>
              </w:rPr>
            </w:pPr>
            <w:r w:rsidRPr="00FA09FF">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1D085C" w:rsidRPr="00FA09FF" w:rsidRDefault="00ED0792" w:rsidP="001A070D">
            <w:pPr>
              <w:jc w:val="center"/>
              <w:rPr>
                <w:sz w:val="24"/>
                <w:szCs w:val="24"/>
              </w:rPr>
            </w:pPr>
            <w:r w:rsidRPr="00FA09FF">
              <w:rPr>
                <w:sz w:val="24"/>
                <w:szCs w:val="24"/>
              </w:rPr>
              <w:t>20</w:t>
            </w:r>
          </w:p>
        </w:tc>
      </w:tr>
      <w:tr w:rsidR="001D085C"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085C" w:rsidRPr="00FA09FF" w:rsidRDefault="009E024A" w:rsidP="00E426B0">
            <w:pPr>
              <w:jc w:val="center"/>
              <w:rPr>
                <w:sz w:val="24"/>
                <w:szCs w:val="24"/>
              </w:rPr>
            </w:pPr>
            <w:r w:rsidRPr="00FA09FF">
              <w:rPr>
                <w:sz w:val="24"/>
                <w:szCs w:val="24"/>
              </w:rPr>
              <w:t>18</w:t>
            </w:r>
          </w:p>
        </w:tc>
        <w:tc>
          <w:tcPr>
            <w:tcW w:w="1488" w:type="dxa"/>
            <w:tcBorders>
              <w:top w:val="single" w:sz="4" w:space="0" w:color="auto"/>
              <w:left w:val="nil"/>
              <w:bottom w:val="single" w:sz="4" w:space="0" w:color="auto"/>
              <w:right w:val="single" w:sz="4" w:space="0" w:color="auto"/>
            </w:tcBorders>
            <w:vAlign w:val="center"/>
          </w:tcPr>
          <w:p w:rsidR="001D085C" w:rsidRPr="00FA09FF" w:rsidRDefault="00ED0792" w:rsidP="00E426B0">
            <w:pPr>
              <w:jc w:val="center"/>
              <w:rPr>
                <w:sz w:val="24"/>
                <w:szCs w:val="24"/>
              </w:rPr>
            </w:pPr>
            <w:r w:rsidRPr="00FA09FF">
              <w:rPr>
                <w:sz w:val="24"/>
                <w:szCs w:val="24"/>
              </w:rPr>
              <w:t>856 030 0957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1D085C" w:rsidRPr="00FA09FF" w:rsidRDefault="00140D4C" w:rsidP="00912AEA">
            <w:pPr>
              <w:jc w:val="center"/>
              <w:rPr>
                <w:sz w:val="24"/>
                <w:szCs w:val="24"/>
              </w:rPr>
            </w:pPr>
            <w:r w:rsidRPr="00FA09FF">
              <w:rPr>
                <w:sz w:val="24"/>
                <w:szCs w:val="24"/>
              </w:rPr>
              <w:t>1717/72-75</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1D085C" w:rsidRPr="00FA09FF" w:rsidRDefault="00140D4C" w:rsidP="00E426B0">
            <w:pPr>
              <w:rPr>
                <w:sz w:val="24"/>
                <w:szCs w:val="24"/>
              </w:rPr>
            </w:pPr>
            <w:r w:rsidRPr="00FA09FF">
              <w:rPr>
                <w:sz w:val="24"/>
                <w:szCs w:val="24"/>
              </w:rPr>
              <w:t>60/1.2 Diema Mazot Pompa Krank Mili</w:t>
            </w:r>
          </w:p>
        </w:tc>
        <w:tc>
          <w:tcPr>
            <w:tcW w:w="1616" w:type="dxa"/>
            <w:tcBorders>
              <w:top w:val="single" w:sz="4" w:space="0" w:color="auto"/>
              <w:left w:val="nil"/>
              <w:bottom w:val="single" w:sz="4" w:space="0" w:color="auto"/>
              <w:right w:val="single" w:sz="4" w:space="0" w:color="auto"/>
            </w:tcBorders>
            <w:vAlign w:val="center"/>
          </w:tcPr>
          <w:p w:rsidR="001D085C" w:rsidRPr="00FA09FF" w:rsidRDefault="00140D4C" w:rsidP="008764ED">
            <w:pPr>
              <w:jc w:val="center"/>
              <w:rPr>
                <w:sz w:val="24"/>
                <w:szCs w:val="24"/>
              </w:rPr>
            </w:pPr>
            <w:r w:rsidRPr="00FA09FF">
              <w:rPr>
                <w:sz w:val="24"/>
                <w:szCs w:val="24"/>
              </w:rPr>
              <w:t>Armutçuk</w:t>
            </w:r>
            <w:r w:rsidR="006923C4" w:rsidRPr="00FA09FF">
              <w:rPr>
                <w:sz w:val="24"/>
                <w:szCs w:val="24"/>
              </w:rPr>
              <w:t xml:space="preserve">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85C" w:rsidRPr="00FA09FF" w:rsidRDefault="00140D4C" w:rsidP="001A070D">
            <w:pPr>
              <w:jc w:val="center"/>
              <w:rPr>
                <w:sz w:val="24"/>
                <w:szCs w:val="24"/>
              </w:rPr>
            </w:pPr>
            <w:r w:rsidRPr="00FA09FF">
              <w:rPr>
                <w:sz w:val="24"/>
                <w:szCs w:val="24"/>
              </w:rPr>
              <w:t>6</w:t>
            </w:r>
          </w:p>
        </w:tc>
        <w:tc>
          <w:tcPr>
            <w:tcW w:w="941" w:type="dxa"/>
            <w:tcBorders>
              <w:top w:val="single" w:sz="4" w:space="0" w:color="auto"/>
              <w:left w:val="single" w:sz="4" w:space="0" w:color="auto"/>
              <w:bottom w:val="single" w:sz="4" w:space="0" w:color="auto"/>
              <w:right w:val="single" w:sz="4" w:space="0" w:color="auto"/>
            </w:tcBorders>
            <w:vAlign w:val="center"/>
          </w:tcPr>
          <w:p w:rsidR="001D085C" w:rsidRPr="00FA09FF" w:rsidRDefault="00140D4C" w:rsidP="001A070D">
            <w:pPr>
              <w:jc w:val="center"/>
              <w:rPr>
                <w:sz w:val="24"/>
                <w:szCs w:val="24"/>
              </w:rPr>
            </w:pPr>
            <w:r w:rsidRPr="00FA09FF">
              <w:rPr>
                <w:sz w:val="24"/>
                <w:szCs w:val="24"/>
              </w:rPr>
              <w:t>6</w:t>
            </w:r>
          </w:p>
        </w:tc>
      </w:tr>
      <w:tr w:rsidR="001D085C"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1D085C" w:rsidRPr="00FA09FF" w:rsidRDefault="009E024A" w:rsidP="00E426B0">
            <w:pPr>
              <w:jc w:val="center"/>
              <w:rPr>
                <w:sz w:val="24"/>
                <w:szCs w:val="24"/>
              </w:rPr>
            </w:pPr>
            <w:r w:rsidRPr="00FA09FF">
              <w:rPr>
                <w:sz w:val="24"/>
                <w:szCs w:val="24"/>
              </w:rPr>
              <w:t>19</w:t>
            </w:r>
          </w:p>
        </w:tc>
        <w:tc>
          <w:tcPr>
            <w:tcW w:w="1488" w:type="dxa"/>
            <w:tcBorders>
              <w:top w:val="single" w:sz="4" w:space="0" w:color="auto"/>
              <w:left w:val="nil"/>
              <w:bottom w:val="single" w:sz="4" w:space="0" w:color="auto"/>
              <w:right w:val="single" w:sz="4" w:space="0" w:color="auto"/>
            </w:tcBorders>
            <w:vAlign w:val="center"/>
          </w:tcPr>
          <w:p w:rsidR="001D085C" w:rsidRPr="00FA09FF" w:rsidRDefault="006923C4" w:rsidP="00E426B0">
            <w:pPr>
              <w:jc w:val="center"/>
              <w:rPr>
                <w:sz w:val="24"/>
                <w:szCs w:val="24"/>
              </w:rPr>
            </w:pPr>
            <w:r w:rsidRPr="00FA09FF">
              <w:rPr>
                <w:sz w:val="24"/>
                <w:szCs w:val="24"/>
              </w:rPr>
              <w:t>856 030 0958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5EA3" w:rsidRPr="00FA09FF" w:rsidRDefault="004C5EA3" w:rsidP="004C5EA3">
            <w:pPr>
              <w:jc w:val="center"/>
              <w:rPr>
                <w:sz w:val="24"/>
                <w:szCs w:val="24"/>
              </w:rPr>
            </w:pPr>
            <w:r w:rsidRPr="00FA09FF">
              <w:rPr>
                <w:sz w:val="24"/>
                <w:szCs w:val="24"/>
              </w:rPr>
              <w:t>Numuneye göre</w:t>
            </w:r>
          </w:p>
          <w:p w:rsidR="001D085C" w:rsidRPr="00FA09FF" w:rsidRDefault="006923C4" w:rsidP="00912AEA">
            <w:pPr>
              <w:jc w:val="center"/>
              <w:rPr>
                <w:sz w:val="24"/>
                <w:szCs w:val="24"/>
              </w:rPr>
            </w:pPr>
            <w:r w:rsidRPr="00FA09FF">
              <w:rPr>
                <w:sz w:val="24"/>
                <w:szCs w:val="24"/>
              </w:rPr>
              <w:t>1719/4/5-7</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1D085C" w:rsidRPr="00FA09FF" w:rsidRDefault="006923C4" w:rsidP="00E426B0">
            <w:pPr>
              <w:rPr>
                <w:sz w:val="24"/>
                <w:szCs w:val="24"/>
              </w:rPr>
            </w:pPr>
            <w:r w:rsidRPr="00FA09FF">
              <w:rPr>
                <w:sz w:val="24"/>
                <w:szCs w:val="24"/>
              </w:rPr>
              <w:t>60/1.2 Diema Eksantrik Mili</w:t>
            </w:r>
          </w:p>
        </w:tc>
        <w:tc>
          <w:tcPr>
            <w:tcW w:w="1616" w:type="dxa"/>
            <w:tcBorders>
              <w:top w:val="single" w:sz="4" w:space="0" w:color="auto"/>
              <w:left w:val="nil"/>
              <w:bottom w:val="single" w:sz="4" w:space="0" w:color="auto"/>
              <w:right w:val="single" w:sz="4" w:space="0" w:color="auto"/>
            </w:tcBorders>
            <w:vAlign w:val="center"/>
          </w:tcPr>
          <w:p w:rsidR="001D085C" w:rsidRPr="00FA09FF" w:rsidRDefault="006923C4" w:rsidP="008764ED">
            <w:pPr>
              <w:jc w:val="center"/>
              <w:rPr>
                <w:sz w:val="24"/>
                <w:szCs w:val="24"/>
              </w:rPr>
            </w:pPr>
            <w:r w:rsidRPr="00FA09FF">
              <w:rPr>
                <w:sz w:val="24"/>
                <w:szCs w:val="24"/>
              </w:rPr>
              <w:t>Armutçuk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085C" w:rsidRPr="00FA09FF" w:rsidRDefault="006923C4" w:rsidP="001A070D">
            <w:pPr>
              <w:jc w:val="center"/>
              <w:rPr>
                <w:sz w:val="24"/>
                <w:szCs w:val="24"/>
              </w:rPr>
            </w:pPr>
            <w:r w:rsidRPr="00FA09FF">
              <w:rPr>
                <w:sz w:val="24"/>
                <w:szCs w:val="24"/>
              </w:rPr>
              <w:t>5</w:t>
            </w:r>
          </w:p>
        </w:tc>
        <w:tc>
          <w:tcPr>
            <w:tcW w:w="941" w:type="dxa"/>
            <w:tcBorders>
              <w:top w:val="single" w:sz="4" w:space="0" w:color="auto"/>
              <w:left w:val="single" w:sz="4" w:space="0" w:color="auto"/>
              <w:bottom w:val="single" w:sz="4" w:space="0" w:color="auto"/>
              <w:right w:val="single" w:sz="4" w:space="0" w:color="auto"/>
            </w:tcBorders>
            <w:vAlign w:val="center"/>
          </w:tcPr>
          <w:p w:rsidR="001D085C" w:rsidRPr="00FA09FF" w:rsidRDefault="006923C4" w:rsidP="001A070D">
            <w:pPr>
              <w:jc w:val="center"/>
              <w:rPr>
                <w:sz w:val="24"/>
                <w:szCs w:val="24"/>
              </w:rPr>
            </w:pPr>
            <w:r w:rsidRPr="00FA09FF">
              <w:rPr>
                <w:sz w:val="24"/>
                <w:szCs w:val="24"/>
              </w:rPr>
              <w:t>5</w:t>
            </w:r>
          </w:p>
        </w:tc>
      </w:tr>
      <w:tr w:rsidR="00D45E0F"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20</w:t>
            </w:r>
          </w:p>
        </w:tc>
        <w:tc>
          <w:tcPr>
            <w:tcW w:w="1488"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856 033 0021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Numuneye göre</w:t>
            </w:r>
          </w:p>
          <w:p w:rsidR="00D45E0F" w:rsidRPr="00FA09FF" w:rsidRDefault="00D45E0F" w:rsidP="00D45E0F">
            <w:pPr>
              <w:jc w:val="center"/>
              <w:rPr>
                <w:sz w:val="24"/>
                <w:szCs w:val="24"/>
              </w:rPr>
            </w:pPr>
            <w:r w:rsidRPr="00FA09FF">
              <w:rPr>
                <w:sz w:val="24"/>
                <w:szCs w:val="24"/>
              </w:rPr>
              <w:t>1721/6-1</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D45E0F" w:rsidRPr="00FA09FF" w:rsidRDefault="00D45E0F" w:rsidP="00D45E0F">
            <w:pPr>
              <w:rPr>
                <w:sz w:val="24"/>
                <w:szCs w:val="24"/>
              </w:rPr>
            </w:pPr>
            <w:r w:rsidRPr="00FA09FF">
              <w:rPr>
                <w:sz w:val="24"/>
                <w:szCs w:val="24"/>
              </w:rPr>
              <w:t xml:space="preserve">75/1.1 </w:t>
            </w:r>
            <w:proofErr w:type="spellStart"/>
            <w:r w:rsidRPr="00FA09FF">
              <w:rPr>
                <w:sz w:val="24"/>
                <w:szCs w:val="24"/>
              </w:rPr>
              <w:t>Diema</w:t>
            </w:r>
            <w:proofErr w:type="spellEnd"/>
            <w:r w:rsidRPr="00FA09FF">
              <w:rPr>
                <w:sz w:val="24"/>
                <w:szCs w:val="24"/>
              </w:rPr>
              <w:t xml:space="preserve"> 6 silindir Krank Mili</w:t>
            </w:r>
          </w:p>
        </w:tc>
        <w:tc>
          <w:tcPr>
            <w:tcW w:w="1616"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proofErr w:type="spellStart"/>
            <w:r w:rsidRPr="00FA09FF">
              <w:rPr>
                <w:sz w:val="24"/>
                <w:szCs w:val="24"/>
              </w:rPr>
              <w:t>Armutçuk</w:t>
            </w:r>
            <w:proofErr w:type="spellEnd"/>
            <w:r w:rsidRPr="00FA09FF">
              <w:rPr>
                <w:sz w:val="24"/>
                <w:szCs w:val="24"/>
              </w:rPr>
              <w:t xml:space="preserve">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4</w:t>
            </w:r>
          </w:p>
        </w:tc>
        <w:tc>
          <w:tcPr>
            <w:tcW w:w="941" w:type="dxa"/>
            <w:tcBorders>
              <w:top w:val="single" w:sz="4" w:space="0" w:color="auto"/>
              <w:left w:val="single" w:sz="4" w:space="0" w:color="auto"/>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4</w:t>
            </w:r>
          </w:p>
        </w:tc>
      </w:tr>
      <w:tr w:rsidR="00D45E0F"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21</w:t>
            </w:r>
          </w:p>
        </w:tc>
        <w:tc>
          <w:tcPr>
            <w:tcW w:w="1488"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856 033 0051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Numuneye göre</w:t>
            </w:r>
          </w:p>
          <w:p w:rsidR="00D45E0F" w:rsidRPr="00FA09FF" w:rsidRDefault="00D45E0F" w:rsidP="00D45E0F">
            <w:pPr>
              <w:jc w:val="center"/>
              <w:rPr>
                <w:sz w:val="24"/>
                <w:szCs w:val="24"/>
              </w:rPr>
            </w:pPr>
            <w:r w:rsidRPr="00FA09FF">
              <w:rPr>
                <w:sz w:val="24"/>
                <w:szCs w:val="24"/>
              </w:rPr>
              <w:t>2228/6-1</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D45E0F" w:rsidRPr="00FA09FF" w:rsidRDefault="00D45E0F" w:rsidP="00D45E0F">
            <w:pPr>
              <w:rPr>
                <w:sz w:val="24"/>
                <w:szCs w:val="24"/>
              </w:rPr>
            </w:pPr>
            <w:r w:rsidRPr="00FA09FF">
              <w:rPr>
                <w:sz w:val="24"/>
                <w:szCs w:val="24"/>
              </w:rPr>
              <w:t xml:space="preserve">75/1.1 </w:t>
            </w:r>
            <w:proofErr w:type="spellStart"/>
            <w:r w:rsidRPr="00FA09FF">
              <w:rPr>
                <w:sz w:val="24"/>
                <w:szCs w:val="24"/>
              </w:rPr>
              <w:t>Devirdaim</w:t>
            </w:r>
            <w:proofErr w:type="spellEnd"/>
            <w:r w:rsidRPr="00FA09FF">
              <w:rPr>
                <w:sz w:val="24"/>
                <w:szCs w:val="24"/>
              </w:rPr>
              <w:t xml:space="preserve"> Komple</w:t>
            </w:r>
          </w:p>
        </w:tc>
        <w:tc>
          <w:tcPr>
            <w:tcW w:w="1616"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proofErr w:type="spellStart"/>
            <w:r w:rsidRPr="00FA09FF">
              <w:rPr>
                <w:sz w:val="24"/>
                <w:szCs w:val="24"/>
              </w:rPr>
              <w:t>Armutçuk</w:t>
            </w:r>
            <w:proofErr w:type="spellEnd"/>
            <w:r w:rsidRPr="00FA09FF">
              <w:rPr>
                <w:sz w:val="24"/>
                <w:szCs w:val="24"/>
              </w:rPr>
              <w:t xml:space="preserve">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20</w:t>
            </w:r>
          </w:p>
        </w:tc>
      </w:tr>
      <w:tr w:rsidR="00D45E0F"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22</w:t>
            </w:r>
          </w:p>
        </w:tc>
        <w:tc>
          <w:tcPr>
            <w:tcW w:w="1488"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856 033 0145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3E3" w:rsidRPr="00FA09FF" w:rsidRDefault="001E23E3" w:rsidP="001E23E3">
            <w:pPr>
              <w:jc w:val="center"/>
              <w:rPr>
                <w:sz w:val="24"/>
                <w:szCs w:val="24"/>
              </w:rPr>
            </w:pPr>
            <w:r w:rsidRPr="00FA09FF">
              <w:rPr>
                <w:sz w:val="24"/>
                <w:szCs w:val="24"/>
              </w:rPr>
              <w:t>Numuneye göre</w:t>
            </w:r>
          </w:p>
          <w:p w:rsidR="00D45E0F" w:rsidRPr="00FA09FF" w:rsidRDefault="001E23E3" w:rsidP="00D45E0F">
            <w:pPr>
              <w:jc w:val="center"/>
              <w:rPr>
                <w:sz w:val="24"/>
                <w:szCs w:val="24"/>
              </w:rPr>
            </w:pPr>
            <w:proofErr w:type="spellStart"/>
            <w:r>
              <w:rPr>
                <w:sz w:val="22"/>
              </w:rPr>
              <w:t>Bosch</w:t>
            </w:r>
            <w:proofErr w:type="spellEnd"/>
            <w:r>
              <w:rPr>
                <w:sz w:val="22"/>
              </w:rPr>
              <w:t xml:space="preserve"> 004-1425-099</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D45E0F" w:rsidRPr="00FA09FF" w:rsidRDefault="00D45E0F" w:rsidP="00D45E0F">
            <w:pPr>
              <w:rPr>
                <w:sz w:val="24"/>
                <w:szCs w:val="24"/>
              </w:rPr>
            </w:pPr>
            <w:proofErr w:type="spellStart"/>
            <w:r w:rsidRPr="00FA09FF">
              <w:rPr>
                <w:sz w:val="24"/>
                <w:szCs w:val="24"/>
              </w:rPr>
              <w:t>Diema</w:t>
            </w:r>
            <w:proofErr w:type="spellEnd"/>
            <w:r w:rsidRPr="00FA09FF">
              <w:rPr>
                <w:sz w:val="24"/>
                <w:szCs w:val="24"/>
              </w:rPr>
              <w:t xml:space="preserve"> Pompa Elemanı</w:t>
            </w:r>
          </w:p>
        </w:tc>
        <w:tc>
          <w:tcPr>
            <w:tcW w:w="1616"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proofErr w:type="spellStart"/>
            <w:r w:rsidRPr="00FA09FF">
              <w:rPr>
                <w:sz w:val="24"/>
                <w:szCs w:val="24"/>
              </w:rPr>
              <w:t>Armutçuk</w:t>
            </w:r>
            <w:proofErr w:type="spellEnd"/>
            <w:r w:rsidRPr="00FA09FF">
              <w:rPr>
                <w:sz w:val="24"/>
                <w:szCs w:val="24"/>
              </w:rPr>
              <w:t xml:space="preserve">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80</w:t>
            </w:r>
          </w:p>
        </w:tc>
        <w:tc>
          <w:tcPr>
            <w:tcW w:w="941" w:type="dxa"/>
            <w:tcBorders>
              <w:top w:val="single" w:sz="4" w:space="0" w:color="auto"/>
              <w:left w:val="single" w:sz="4" w:space="0" w:color="auto"/>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80</w:t>
            </w:r>
          </w:p>
        </w:tc>
      </w:tr>
      <w:tr w:rsidR="00D45E0F"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23</w:t>
            </w:r>
          </w:p>
        </w:tc>
        <w:tc>
          <w:tcPr>
            <w:tcW w:w="1488"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856 033 0298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Numuneye göre</w:t>
            </w:r>
          </w:p>
          <w:p w:rsidR="00D45E0F" w:rsidRPr="00FA09FF" w:rsidRDefault="00D45E0F" w:rsidP="00D45E0F">
            <w:pPr>
              <w:jc w:val="center"/>
              <w:rPr>
                <w:sz w:val="24"/>
                <w:szCs w:val="24"/>
              </w:rPr>
            </w:pPr>
            <w:r w:rsidRPr="00FA09FF">
              <w:rPr>
                <w:sz w:val="24"/>
                <w:szCs w:val="24"/>
              </w:rPr>
              <w:t>2263/8</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D45E0F" w:rsidRPr="00FA09FF" w:rsidRDefault="00D45E0F" w:rsidP="00D45E0F">
            <w:pPr>
              <w:rPr>
                <w:sz w:val="24"/>
                <w:szCs w:val="24"/>
              </w:rPr>
            </w:pPr>
            <w:r w:rsidRPr="00FA09FF">
              <w:rPr>
                <w:sz w:val="24"/>
                <w:szCs w:val="24"/>
              </w:rPr>
              <w:t xml:space="preserve">60/1.2 </w:t>
            </w:r>
            <w:proofErr w:type="spellStart"/>
            <w:r w:rsidRPr="00FA09FF">
              <w:rPr>
                <w:sz w:val="24"/>
                <w:szCs w:val="24"/>
              </w:rPr>
              <w:t>Diema</w:t>
            </w:r>
            <w:proofErr w:type="spellEnd"/>
            <w:r w:rsidRPr="00FA09FF">
              <w:rPr>
                <w:sz w:val="24"/>
                <w:szCs w:val="24"/>
              </w:rPr>
              <w:t xml:space="preserve"> Bandaj Mili</w:t>
            </w:r>
          </w:p>
        </w:tc>
        <w:tc>
          <w:tcPr>
            <w:tcW w:w="1616"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proofErr w:type="spellStart"/>
            <w:r w:rsidRPr="00FA09FF">
              <w:rPr>
                <w:sz w:val="24"/>
                <w:szCs w:val="24"/>
              </w:rPr>
              <w:t>Armutçuk</w:t>
            </w:r>
            <w:proofErr w:type="spellEnd"/>
            <w:r w:rsidRPr="00FA09FF">
              <w:rPr>
                <w:sz w:val="24"/>
                <w:szCs w:val="24"/>
              </w:rPr>
              <w:t xml:space="preserve">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20</w:t>
            </w:r>
          </w:p>
        </w:tc>
        <w:tc>
          <w:tcPr>
            <w:tcW w:w="941" w:type="dxa"/>
            <w:tcBorders>
              <w:top w:val="single" w:sz="4" w:space="0" w:color="auto"/>
              <w:left w:val="single" w:sz="4" w:space="0" w:color="auto"/>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20</w:t>
            </w:r>
          </w:p>
        </w:tc>
      </w:tr>
      <w:tr w:rsidR="00D45E0F"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24</w:t>
            </w:r>
          </w:p>
        </w:tc>
        <w:tc>
          <w:tcPr>
            <w:tcW w:w="1488"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856 033 0809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Numuneye göre</w:t>
            </w:r>
          </w:p>
          <w:p w:rsidR="00D45E0F" w:rsidRPr="00FA09FF" w:rsidRDefault="00D45E0F" w:rsidP="00D45E0F">
            <w:pPr>
              <w:jc w:val="center"/>
              <w:rPr>
                <w:sz w:val="24"/>
                <w:szCs w:val="24"/>
              </w:rPr>
            </w:pPr>
            <w:r w:rsidRPr="00FA09FF">
              <w:rPr>
                <w:sz w:val="24"/>
                <w:szCs w:val="24"/>
              </w:rPr>
              <w:t>1717/7-8</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D45E0F" w:rsidRPr="00FA09FF" w:rsidRDefault="00D45E0F" w:rsidP="00D45E0F">
            <w:pPr>
              <w:rPr>
                <w:sz w:val="24"/>
                <w:szCs w:val="24"/>
              </w:rPr>
            </w:pPr>
            <w:r w:rsidRPr="00FA09FF">
              <w:rPr>
                <w:sz w:val="24"/>
                <w:szCs w:val="24"/>
              </w:rPr>
              <w:t xml:space="preserve">75/1.1 </w:t>
            </w:r>
            <w:proofErr w:type="spellStart"/>
            <w:r w:rsidRPr="00FA09FF">
              <w:rPr>
                <w:sz w:val="24"/>
                <w:szCs w:val="24"/>
              </w:rPr>
              <w:t>Diema</w:t>
            </w:r>
            <w:proofErr w:type="spellEnd"/>
            <w:r w:rsidRPr="00FA09FF">
              <w:rPr>
                <w:sz w:val="24"/>
                <w:szCs w:val="24"/>
              </w:rPr>
              <w:t xml:space="preserve"> Mazot Pompası </w:t>
            </w:r>
          </w:p>
        </w:tc>
        <w:tc>
          <w:tcPr>
            <w:tcW w:w="1616"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proofErr w:type="spellStart"/>
            <w:r w:rsidRPr="00FA09FF">
              <w:rPr>
                <w:sz w:val="24"/>
                <w:szCs w:val="24"/>
              </w:rPr>
              <w:t>Armutçuk</w:t>
            </w:r>
            <w:proofErr w:type="spellEnd"/>
            <w:r w:rsidRPr="00FA09FF">
              <w:rPr>
                <w:sz w:val="24"/>
                <w:szCs w:val="24"/>
              </w:rPr>
              <w:t xml:space="preserve">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w:t>
            </w:r>
          </w:p>
        </w:tc>
        <w:tc>
          <w:tcPr>
            <w:tcW w:w="941" w:type="dxa"/>
            <w:tcBorders>
              <w:top w:val="single" w:sz="4" w:space="0" w:color="auto"/>
              <w:left w:val="single" w:sz="4" w:space="0" w:color="auto"/>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2</w:t>
            </w:r>
          </w:p>
        </w:tc>
      </w:tr>
      <w:tr w:rsidR="00D45E0F"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25</w:t>
            </w:r>
          </w:p>
        </w:tc>
        <w:tc>
          <w:tcPr>
            <w:tcW w:w="1488"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856 033 0811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Numuneye göre</w:t>
            </w:r>
          </w:p>
          <w:p w:rsidR="00D45E0F" w:rsidRPr="00FA09FF" w:rsidRDefault="00D45E0F" w:rsidP="00D45E0F">
            <w:pPr>
              <w:jc w:val="center"/>
              <w:rPr>
                <w:sz w:val="24"/>
                <w:szCs w:val="24"/>
              </w:rPr>
            </w:pPr>
            <w:r w:rsidRPr="00FA09FF">
              <w:rPr>
                <w:sz w:val="24"/>
                <w:szCs w:val="24"/>
              </w:rPr>
              <w:t>1719/6.1</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D45E0F" w:rsidRPr="00FA09FF" w:rsidRDefault="00D45E0F" w:rsidP="00D45E0F">
            <w:pPr>
              <w:rPr>
                <w:sz w:val="24"/>
                <w:szCs w:val="24"/>
              </w:rPr>
            </w:pPr>
            <w:r w:rsidRPr="00FA09FF">
              <w:rPr>
                <w:sz w:val="24"/>
                <w:szCs w:val="24"/>
              </w:rPr>
              <w:t xml:space="preserve">75/1.1 </w:t>
            </w:r>
            <w:proofErr w:type="spellStart"/>
            <w:r w:rsidRPr="00FA09FF">
              <w:rPr>
                <w:sz w:val="24"/>
                <w:szCs w:val="24"/>
              </w:rPr>
              <w:t>Diema</w:t>
            </w:r>
            <w:proofErr w:type="spellEnd"/>
            <w:r w:rsidRPr="00FA09FF">
              <w:rPr>
                <w:sz w:val="24"/>
                <w:szCs w:val="24"/>
              </w:rPr>
              <w:t xml:space="preserve"> Eksantrik mili</w:t>
            </w:r>
          </w:p>
        </w:tc>
        <w:tc>
          <w:tcPr>
            <w:tcW w:w="1616"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proofErr w:type="spellStart"/>
            <w:r w:rsidRPr="00FA09FF">
              <w:rPr>
                <w:sz w:val="24"/>
                <w:szCs w:val="24"/>
              </w:rPr>
              <w:t>Armutçuk</w:t>
            </w:r>
            <w:proofErr w:type="spellEnd"/>
            <w:r w:rsidRPr="00FA09FF">
              <w:rPr>
                <w:sz w:val="24"/>
                <w:szCs w:val="24"/>
              </w:rPr>
              <w:t xml:space="preserve">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5</w:t>
            </w:r>
          </w:p>
        </w:tc>
        <w:tc>
          <w:tcPr>
            <w:tcW w:w="941" w:type="dxa"/>
            <w:tcBorders>
              <w:top w:val="single" w:sz="4" w:space="0" w:color="auto"/>
              <w:left w:val="single" w:sz="4" w:space="0" w:color="auto"/>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5</w:t>
            </w:r>
          </w:p>
        </w:tc>
      </w:tr>
      <w:tr w:rsidR="00D45E0F" w:rsidRPr="00FA09FF" w:rsidTr="00912AEA">
        <w:trPr>
          <w:trHeight w:val="703"/>
        </w:trPr>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26</w:t>
            </w:r>
          </w:p>
        </w:tc>
        <w:tc>
          <w:tcPr>
            <w:tcW w:w="1488"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856 033 0812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Numuneye göre</w:t>
            </w:r>
          </w:p>
          <w:p w:rsidR="00D45E0F" w:rsidRPr="00FA09FF" w:rsidRDefault="00D45E0F" w:rsidP="00D45E0F">
            <w:pPr>
              <w:jc w:val="center"/>
              <w:rPr>
                <w:sz w:val="24"/>
                <w:szCs w:val="24"/>
              </w:rPr>
            </w:pPr>
            <w:r w:rsidRPr="00FA09FF">
              <w:rPr>
                <w:sz w:val="24"/>
                <w:szCs w:val="24"/>
              </w:rPr>
              <w:t>1717/75-75</w:t>
            </w:r>
          </w:p>
        </w:tc>
        <w:tc>
          <w:tcPr>
            <w:tcW w:w="2778" w:type="dxa"/>
            <w:tcBorders>
              <w:top w:val="single" w:sz="4" w:space="0" w:color="auto"/>
              <w:left w:val="nil"/>
              <w:bottom w:val="single" w:sz="4" w:space="0" w:color="auto"/>
              <w:right w:val="single" w:sz="4" w:space="0" w:color="auto"/>
            </w:tcBorders>
            <w:shd w:val="clear" w:color="auto" w:fill="auto"/>
            <w:noWrap/>
            <w:vAlign w:val="center"/>
          </w:tcPr>
          <w:p w:rsidR="00D45E0F" w:rsidRPr="00FA09FF" w:rsidRDefault="00D45E0F" w:rsidP="00D45E0F">
            <w:pPr>
              <w:rPr>
                <w:sz w:val="24"/>
                <w:szCs w:val="24"/>
              </w:rPr>
            </w:pPr>
            <w:r w:rsidRPr="00FA09FF">
              <w:rPr>
                <w:sz w:val="24"/>
                <w:szCs w:val="24"/>
              </w:rPr>
              <w:t xml:space="preserve">75/1.1 </w:t>
            </w:r>
            <w:proofErr w:type="spellStart"/>
            <w:r w:rsidRPr="00FA09FF">
              <w:rPr>
                <w:sz w:val="24"/>
                <w:szCs w:val="24"/>
              </w:rPr>
              <w:t>Diema</w:t>
            </w:r>
            <w:proofErr w:type="spellEnd"/>
            <w:r w:rsidRPr="00FA09FF">
              <w:rPr>
                <w:sz w:val="24"/>
                <w:szCs w:val="24"/>
              </w:rPr>
              <w:t xml:space="preserve"> Mazot Pompa Krank Mili</w:t>
            </w:r>
          </w:p>
        </w:tc>
        <w:tc>
          <w:tcPr>
            <w:tcW w:w="1616" w:type="dxa"/>
            <w:tcBorders>
              <w:top w:val="single" w:sz="4" w:space="0" w:color="auto"/>
              <w:left w:val="nil"/>
              <w:bottom w:val="single" w:sz="4" w:space="0" w:color="auto"/>
              <w:right w:val="single" w:sz="4" w:space="0" w:color="auto"/>
            </w:tcBorders>
            <w:vAlign w:val="center"/>
          </w:tcPr>
          <w:p w:rsidR="00D45E0F" w:rsidRPr="00FA09FF" w:rsidRDefault="00D45E0F" w:rsidP="00D45E0F">
            <w:pPr>
              <w:jc w:val="center"/>
              <w:rPr>
                <w:sz w:val="24"/>
                <w:szCs w:val="24"/>
              </w:rPr>
            </w:pPr>
            <w:proofErr w:type="spellStart"/>
            <w:r w:rsidRPr="00FA09FF">
              <w:rPr>
                <w:sz w:val="24"/>
                <w:szCs w:val="24"/>
              </w:rPr>
              <w:t>Armutçuk</w:t>
            </w:r>
            <w:proofErr w:type="spellEnd"/>
            <w:r w:rsidRPr="00FA09FF">
              <w:rPr>
                <w:sz w:val="24"/>
                <w:szCs w:val="24"/>
              </w:rPr>
              <w:t xml:space="preserve"> TİM</w:t>
            </w:r>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E0F" w:rsidRPr="00FA09FF" w:rsidRDefault="00D45E0F" w:rsidP="00D45E0F">
            <w:pPr>
              <w:jc w:val="center"/>
              <w:rPr>
                <w:sz w:val="24"/>
                <w:szCs w:val="24"/>
              </w:rPr>
            </w:pPr>
            <w:r w:rsidRPr="00FA09FF">
              <w:rPr>
                <w:sz w:val="24"/>
                <w:szCs w:val="24"/>
              </w:rPr>
              <w:t>6</w:t>
            </w:r>
          </w:p>
        </w:tc>
        <w:tc>
          <w:tcPr>
            <w:tcW w:w="941" w:type="dxa"/>
            <w:tcBorders>
              <w:top w:val="single" w:sz="4" w:space="0" w:color="auto"/>
              <w:left w:val="single" w:sz="4" w:space="0" w:color="auto"/>
              <w:bottom w:val="single" w:sz="4" w:space="0" w:color="auto"/>
              <w:right w:val="single" w:sz="4" w:space="0" w:color="auto"/>
            </w:tcBorders>
            <w:vAlign w:val="center"/>
          </w:tcPr>
          <w:p w:rsidR="00D45E0F" w:rsidRPr="00FA09FF" w:rsidRDefault="00D45E0F" w:rsidP="00D45E0F">
            <w:pPr>
              <w:jc w:val="center"/>
              <w:rPr>
                <w:sz w:val="24"/>
                <w:szCs w:val="24"/>
              </w:rPr>
            </w:pPr>
            <w:r w:rsidRPr="00FA09FF">
              <w:rPr>
                <w:sz w:val="24"/>
                <w:szCs w:val="24"/>
              </w:rPr>
              <w:t>6</w:t>
            </w:r>
          </w:p>
        </w:tc>
      </w:tr>
    </w:tbl>
    <w:p w:rsidR="00F45157" w:rsidRDefault="00F45157" w:rsidP="00B03DE3">
      <w:pPr>
        <w:pStyle w:val="AralkYok"/>
        <w:rPr>
          <w:sz w:val="24"/>
          <w:szCs w:val="24"/>
        </w:rPr>
      </w:pPr>
    </w:p>
    <w:p w:rsidR="00D45E0F" w:rsidRDefault="00D45E0F" w:rsidP="00B03DE3">
      <w:pPr>
        <w:pStyle w:val="AralkYok"/>
        <w:rPr>
          <w:sz w:val="24"/>
          <w:szCs w:val="24"/>
        </w:rPr>
      </w:pPr>
    </w:p>
    <w:p w:rsidR="00D45E0F" w:rsidRPr="00FA09FF" w:rsidRDefault="00D45E0F" w:rsidP="00B03DE3">
      <w:pPr>
        <w:pStyle w:val="AralkYok"/>
        <w:rPr>
          <w:sz w:val="24"/>
          <w:szCs w:val="24"/>
        </w:rPr>
      </w:pPr>
    </w:p>
    <w:p w:rsidR="00987093" w:rsidRPr="00FA09FF" w:rsidRDefault="00987093" w:rsidP="00B03DE3">
      <w:pPr>
        <w:pStyle w:val="AralkYok"/>
        <w:rPr>
          <w:sz w:val="24"/>
          <w:szCs w:val="24"/>
        </w:rPr>
      </w:pPr>
    </w:p>
    <w:p w:rsidR="00987093" w:rsidRPr="00FA09FF" w:rsidRDefault="00987093" w:rsidP="00B03DE3">
      <w:pPr>
        <w:pStyle w:val="AralkYok"/>
        <w:rPr>
          <w:sz w:val="24"/>
          <w:szCs w:val="24"/>
        </w:rPr>
      </w:pPr>
    </w:p>
    <w:p w:rsidR="00987093" w:rsidRPr="00FA09FF" w:rsidRDefault="00987093" w:rsidP="00B03DE3">
      <w:pPr>
        <w:pStyle w:val="AralkYok"/>
        <w:rPr>
          <w:sz w:val="24"/>
          <w:szCs w:val="24"/>
        </w:rPr>
      </w:pPr>
    </w:p>
    <w:p w:rsidR="00987093" w:rsidRPr="00FA09FF" w:rsidRDefault="00987093" w:rsidP="00B03DE3">
      <w:pPr>
        <w:pStyle w:val="AralkYok"/>
        <w:rPr>
          <w:sz w:val="24"/>
          <w:szCs w:val="24"/>
        </w:rPr>
      </w:pPr>
    </w:p>
    <w:p w:rsidR="004E3223" w:rsidRPr="00FA09FF" w:rsidRDefault="004E3223" w:rsidP="00B03DE3">
      <w:pPr>
        <w:pStyle w:val="AralkYok"/>
        <w:rPr>
          <w:sz w:val="24"/>
          <w:szCs w:val="24"/>
        </w:rPr>
      </w:pPr>
    </w:p>
    <w:p w:rsidR="004E3223" w:rsidRPr="00FA09FF" w:rsidRDefault="004E3223" w:rsidP="00B03DE3">
      <w:pPr>
        <w:pStyle w:val="AralkYok"/>
        <w:rPr>
          <w:sz w:val="24"/>
          <w:szCs w:val="24"/>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6"/>
        <w:gridCol w:w="1190"/>
        <w:gridCol w:w="6238"/>
      </w:tblGrid>
      <w:tr w:rsidR="004E3223" w:rsidRPr="00FA09FF" w:rsidTr="00206C10">
        <w:trPr>
          <w:trHeight w:hRule="exact" w:val="1912"/>
          <w:jc w:val="center"/>
        </w:trPr>
        <w:tc>
          <w:tcPr>
            <w:tcW w:w="2636" w:type="dxa"/>
            <w:tcBorders>
              <w:top w:val="single" w:sz="4" w:space="0" w:color="auto"/>
              <w:left w:val="single" w:sz="4" w:space="0" w:color="auto"/>
              <w:bottom w:val="single" w:sz="4" w:space="0" w:color="auto"/>
              <w:right w:val="single" w:sz="4" w:space="0" w:color="auto"/>
            </w:tcBorders>
            <w:vAlign w:val="center"/>
          </w:tcPr>
          <w:p w:rsidR="004E3223" w:rsidRPr="00FA09FF" w:rsidRDefault="004E3223" w:rsidP="00206C10">
            <w:pPr>
              <w:keepNext/>
              <w:spacing w:before="240" w:after="200"/>
              <w:jc w:val="center"/>
              <w:outlineLvl w:val="1"/>
              <w:rPr>
                <w:b/>
                <w:bCs/>
                <w:sz w:val="24"/>
                <w:szCs w:val="24"/>
                <w:lang w:eastAsia="en-US"/>
              </w:rPr>
            </w:pPr>
            <w:r w:rsidRPr="00FA09FF">
              <w:rPr>
                <w:b/>
                <w:bCs/>
                <w:sz w:val="24"/>
                <w:szCs w:val="24"/>
                <w:lang w:eastAsia="en-US"/>
              </w:rPr>
              <w:object w:dxaOrig="198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9pt;height:78.25pt" o:ole="">
                  <v:imagedata r:id="rId5" o:title=""/>
                </v:shape>
                <o:OLEObject Type="Embed" ProgID="MSPhotoEd.3" ShapeID="_x0000_i1025" DrawAspect="Content" ObjectID="_1776842315" r:id="rId6"/>
              </w:object>
            </w:r>
          </w:p>
          <w:p w:rsidR="004E3223" w:rsidRPr="00FA09FF" w:rsidRDefault="004E3223" w:rsidP="00206C10">
            <w:pPr>
              <w:keepNext/>
              <w:spacing w:after="200"/>
              <w:jc w:val="center"/>
              <w:outlineLvl w:val="1"/>
              <w:rPr>
                <w:b/>
                <w:bCs/>
                <w:sz w:val="24"/>
                <w:szCs w:val="24"/>
                <w:lang w:eastAsia="en-US"/>
              </w:rPr>
            </w:pPr>
          </w:p>
        </w:tc>
        <w:tc>
          <w:tcPr>
            <w:tcW w:w="7428" w:type="dxa"/>
            <w:gridSpan w:val="2"/>
            <w:tcBorders>
              <w:top w:val="single" w:sz="4" w:space="0" w:color="auto"/>
              <w:left w:val="single" w:sz="4" w:space="0" w:color="auto"/>
              <w:bottom w:val="single" w:sz="4" w:space="0" w:color="auto"/>
              <w:right w:val="single" w:sz="4" w:space="0" w:color="auto"/>
            </w:tcBorders>
            <w:vAlign w:val="center"/>
          </w:tcPr>
          <w:p w:rsidR="004E3223" w:rsidRPr="00FA09FF" w:rsidRDefault="004E3223" w:rsidP="00206C10">
            <w:pPr>
              <w:keepNext/>
              <w:spacing w:after="200"/>
              <w:jc w:val="center"/>
              <w:outlineLvl w:val="1"/>
              <w:rPr>
                <w:b/>
                <w:bCs/>
                <w:sz w:val="24"/>
                <w:szCs w:val="24"/>
                <w:lang w:eastAsia="en-US"/>
              </w:rPr>
            </w:pPr>
          </w:p>
          <w:p w:rsidR="004E3223" w:rsidRPr="00FA09FF" w:rsidRDefault="004E3223" w:rsidP="00206C10">
            <w:pPr>
              <w:keepNext/>
              <w:spacing w:after="200"/>
              <w:jc w:val="center"/>
              <w:outlineLvl w:val="1"/>
              <w:rPr>
                <w:b/>
                <w:bCs/>
                <w:sz w:val="24"/>
                <w:szCs w:val="24"/>
                <w:lang w:eastAsia="en-US"/>
              </w:rPr>
            </w:pPr>
            <w:r w:rsidRPr="00FA09FF">
              <w:rPr>
                <w:b/>
                <w:bCs/>
                <w:sz w:val="24"/>
                <w:szCs w:val="24"/>
                <w:lang w:eastAsia="en-US"/>
              </w:rPr>
              <w:t>TÜRKİYE TAŞKÖMÜRÜ KURUMU GENEL MÜDÜRLÜĞÜ</w:t>
            </w:r>
          </w:p>
          <w:p w:rsidR="004E3223" w:rsidRPr="00FA09FF" w:rsidRDefault="004E3223" w:rsidP="00206C10">
            <w:pPr>
              <w:keepNext/>
              <w:spacing w:after="200"/>
              <w:jc w:val="center"/>
              <w:outlineLvl w:val="1"/>
              <w:rPr>
                <w:b/>
                <w:bCs/>
                <w:sz w:val="24"/>
                <w:szCs w:val="24"/>
                <w:lang w:eastAsia="en-US"/>
              </w:rPr>
            </w:pPr>
            <w:r w:rsidRPr="00FA09FF">
              <w:rPr>
                <w:b/>
                <w:bCs/>
                <w:sz w:val="24"/>
                <w:szCs w:val="24"/>
                <w:lang w:eastAsia="en-US"/>
              </w:rPr>
              <w:t>Makine ve İkmal Dairesi Başkanlığına</w:t>
            </w:r>
          </w:p>
        </w:tc>
      </w:tr>
      <w:tr w:rsidR="004E3223" w:rsidRPr="00FA09FF" w:rsidTr="00206C10">
        <w:trPr>
          <w:trHeight w:val="422"/>
          <w:jc w:val="center"/>
        </w:trPr>
        <w:tc>
          <w:tcPr>
            <w:tcW w:w="10064" w:type="dxa"/>
            <w:gridSpan w:val="3"/>
            <w:tcBorders>
              <w:top w:val="single" w:sz="4" w:space="0" w:color="auto"/>
              <w:left w:val="single" w:sz="4" w:space="0" w:color="auto"/>
              <w:bottom w:val="single" w:sz="4" w:space="0" w:color="auto"/>
              <w:right w:val="single" w:sz="4" w:space="0" w:color="auto"/>
            </w:tcBorders>
            <w:vAlign w:val="center"/>
            <w:hideMark/>
          </w:tcPr>
          <w:p w:rsidR="004E3223" w:rsidRPr="00FA09FF" w:rsidRDefault="004E3223" w:rsidP="00206C10">
            <w:pPr>
              <w:keepNext/>
              <w:spacing w:after="200"/>
              <w:jc w:val="center"/>
              <w:outlineLvl w:val="1"/>
              <w:rPr>
                <w:b/>
                <w:bCs/>
                <w:i/>
                <w:iCs/>
                <w:sz w:val="24"/>
                <w:szCs w:val="24"/>
                <w:lang w:val="x-none" w:eastAsia="en-US"/>
              </w:rPr>
            </w:pPr>
            <w:r w:rsidRPr="00FA09FF">
              <w:rPr>
                <w:b/>
                <w:bCs/>
                <w:sz w:val="24"/>
                <w:szCs w:val="24"/>
                <w:lang w:eastAsia="en-US"/>
              </w:rPr>
              <w:t>MUAYENE İSTEK FORMU</w:t>
            </w:r>
          </w:p>
        </w:tc>
      </w:tr>
      <w:tr w:rsidR="004E3223" w:rsidRPr="00FA09FF" w:rsidTr="00206C10">
        <w:trPr>
          <w:trHeight w:hRule="exact" w:val="680"/>
          <w:jc w:val="center"/>
        </w:trPr>
        <w:tc>
          <w:tcPr>
            <w:tcW w:w="2636" w:type="dxa"/>
            <w:tcBorders>
              <w:top w:val="single" w:sz="4" w:space="0" w:color="auto"/>
              <w:left w:val="single" w:sz="4" w:space="0" w:color="auto"/>
              <w:bottom w:val="single" w:sz="4" w:space="0" w:color="auto"/>
              <w:right w:val="single" w:sz="4" w:space="0" w:color="auto"/>
            </w:tcBorders>
            <w:vAlign w:val="center"/>
            <w:hideMark/>
          </w:tcPr>
          <w:p w:rsidR="004E3223" w:rsidRPr="00FA09FF" w:rsidRDefault="004E3223" w:rsidP="00206C10">
            <w:pPr>
              <w:spacing w:before="240" w:after="200" w:line="276" w:lineRule="auto"/>
              <w:rPr>
                <w:b/>
                <w:sz w:val="24"/>
                <w:szCs w:val="24"/>
                <w:lang w:eastAsia="en-US"/>
              </w:rPr>
            </w:pPr>
            <w:r w:rsidRPr="00FA09FF">
              <w:rPr>
                <w:b/>
                <w:sz w:val="24"/>
                <w:szCs w:val="24"/>
                <w:lang w:eastAsia="en-US"/>
              </w:rPr>
              <w:t>Firma Adı</w:t>
            </w:r>
          </w:p>
        </w:tc>
        <w:tc>
          <w:tcPr>
            <w:tcW w:w="7428" w:type="dxa"/>
            <w:gridSpan w:val="2"/>
            <w:tcBorders>
              <w:top w:val="single" w:sz="4" w:space="0" w:color="auto"/>
              <w:left w:val="single" w:sz="4" w:space="0" w:color="auto"/>
              <w:bottom w:val="single" w:sz="4" w:space="0" w:color="auto"/>
              <w:right w:val="single" w:sz="4" w:space="0" w:color="auto"/>
            </w:tcBorders>
            <w:vAlign w:val="center"/>
          </w:tcPr>
          <w:p w:rsidR="004E3223" w:rsidRPr="00FA09FF" w:rsidRDefault="004E3223" w:rsidP="00206C10">
            <w:pPr>
              <w:spacing w:before="240" w:after="200" w:line="276" w:lineRule="auto"/>
              <w:rPr>
                <w:sz w:val="24"/>
                <w:szCs w:val="24"/>
                <w:lang w:eastAsia="en-US"/>
              </w:rPr>
            </w:pPr>
          </w:p>
        </w:tc>
      </w:tr>
      <w:tr w:rsidR="004E3223" w:rsidRPr="00FA09FF" w:rsidTr="00206C10">
        <w:trPr>
          <w:trHeight w:hRule="exact" w:val="680"/>
          <w:jc w:val="center"/>
        </w:trPr>
        <w:tc>
          <w:tcPr>
            <w:tcW w:w="2636" w:type="dxa"/>
            <w:tcBorders>
              <w:top w:val="single" w:sz="4" w:space="0" w:color="auto"/>
              <w:left w:val="single" w:sz="4" w:space="0" w:color="auto"/>
              <w:bottom w:val="single" w:sz="4" w:space="0" w:color="auto"/>
              <w:right w:val="single" w:sz="4" w:space="0" w:color="auto"/>
            </w:tcBorders>
            <w:vAlign w:val="center"/>
            <w:hideMark/>
          </w:tcPr>
          <w:p w:rsidR="004E3223" w:rsidRPr="00FA09FF" w:rsidRDefault="004E3223" w:rsidP="00206C10">
            <w:pPr>
              <w:spacing w:before="240" w:after="200" w:line="276" w:lineRule="auto"/>
              <w:rPr>
                <w:b/>
                <w:sz w:val="24"/>
                <w:szCs w:val="24"/>
                <w:lang w:eastAsia="en-US"/>
              </w:rPr>
            </w:pPr>
            <w:r w:rsidRPr="00FA09FF">
              <w:rPr>
                <w:b/>
                <w:sz w:val="24"/>
                <w:szCs w:val="24"/>
                <w:lang w:eastAsia="en-US"/>
              </w:rPr>
              <w:t>Sipariş Numarası</w:t>
            </w:r>
          </w:p>
        </w:tc>
        <w:tc>
          <w:tcPr>
            <w:tcW w:w="7428" w:type="dxa"/>
            <w:gridSpan w:val="2"/>
            <w:tcBorders>
              <w:top w:val="single" w:sz="4" w:space="0" w:color="auto"/>
              <w:left w:val="single" w:sz="4" w:space="0" w:color="auto"/>
              <w:bottom w:val="single" w:sz="4" w:space="0" w:color="auto"/>
              <w:right w:val="single" w:sz="4" w:space="0" w:color="auto"/>
            </w:tcBorders>
            <w:vAlign w:val="center"/>
          </w:tcPr>
          <w:p w:rsidR="004E3223" w:rsidRPr="00FA09FF" w:rsidRDefault="004E3223" w:rsidP="00206C10">
            <w:pPr>
              <w:spacing w:before="240" w:after="200" w:line="276" w:lineRule="auto"/>
              <w:rPr>
                <w:sz w:val="24"/>
                <w:szCs w:val="24"/>
                <w:lang w:eastAsia="en-US"/>
              </w:rPr>
            </w:pPr>
          </w:p>
        </w:tc>
      </w:tr>
      <w:tr w:rsidR="004E3223" w:rsidRPr="00FA09FF" w:rsidTr="00206C10">
        <w:trPr>
          <w:trHeight w:val="2292"/>
          <w:jc w:val="center"/>
        </w:trPr>
        <w:tc>
          <w:tcPr>
            <w:tcW w:w="2636" w:type="dxa"/>
            <w:tcBorders>
              <w:top w:val="single" w:sz="4" w:space="0" w:color="auto"/>
              <w:left w:val="single" w:sz="4" w:space="0" w:color="auto"/>
              <w:bottom w:val="single" w:sz="4" w:space="0" w:color="auto"/>
              <w:right w:val="single" w:sz="4" w:space="0" w:color="auto"/>
            </w:tcBorders>
            <w:vAlign w:val="center"/>
            <w:hideMark/>
          </w:tcPr>
          <w:p w:rsidR="004E3223" w:rsidRPr="00FA09FF" w:rsidRDefault="004E3223" w:rsidP="00206C10">
            <w:pPr>
              <w:spacing w:before="240" w:after="200" w:line="276" w:lineRule="auto"/>
              <w:rPr>
                <w:b/>
                <w:sz w:val="24"/>
                <w:szCs w:val="24"/>
                <w:lang w:eastAsia="en-US"/>
              </w:rPr>
            </w:pPr>
            <w:r w:rsidRPr="00FA09FF">
              <w:rPr>
                <w:b/>
                <w:sz w:val="24"/>
                <w:szCs w:val="24"/>
                <w:lang w:eastAsia="en-US"/>
              </w:rPr>
              <w:t>Teslim Edilen Malzeme</w:t>
            </w:r>
          </w:p>
        </w:tc>
        <w:tc>
          <w:tcPr>
            <w:tcW w:w="7428" w:type="dxa"/>
            <w:gridSpan w:val="2"/>
            <w:tcBorders>
              <w:top w:val="single" w:sz="4" w:space="0" w:color="auto"/>
              <w:left w:val="single" w:sz="4" w:space="0" w:color="auto"/>
              <w:bottom w:val="single" w:sz="4" w:space="0" w:color="auto"/>
              <w:right w:val="single" w:sz="4" w:space="0" w:color="auto"/>
            </w:tcBorders>
            <w:vAlign w:val="center"/>
          </w:tcPr>
          <w:p w:rsidR="004E3223" w:rsidRPr="00FA09FF" w:rsidRDefault="004E3223" w:rsidP="00206C10">
            <w:pPr>
              <w:spacing w:before="240" w:after="200" w:line="276" w:lineRule="auto"/>
              <w:rPr>
                <w:sz w:val="24"/>
                <w:szCs w:val="24"/>
                <w:lang w:eastAsia="en-US"/>
              </w:rPr>
            </w:pPr>
          </w:p>
        </w:tc>
      </w:tr>
      <w:tr w:rsidR="004E3223" w:rsidRPr="00FA09FF" w:rsidTr="00206C10">
        <w:trPr>
          <w:trHeight w:hRule="exact" w:val="680"/>
          <w:jc w:val="center"/>
        </w:trPr>
        <w:tc>
          <w:tcPr>
            <w:tcW w:w="2636" w:type="dxa"/>
            <w:tcBorders>
              <w:top w:val="single" w:sz="4" w:space="0" w:color="auto"/>
              <w:left w:val="single" w:sz="4" w:space="0" w:color="auto"/>
              <w:bottom w:val="single" w:sz="4" w:space="0" w:color="auto"/>
              <w:right w:val="single" w:sz="4" w:space="0" w:color="auto"/>
            </w:tcBorders>
            <w:vAlign w:val="center"/>
            <w:hideMark/>
          </w:tcPr>
          <w:p w:rsidR="004E3223" w:rsidRPr="00FA09FF" w:rsidRDefault="004E3223" w:rsidP="00206C10">
            <w:pPr>
              <w:spacing w:before="240" w:after="200" w:line="276" w:lineRule="auto"/>
              <w:rPr>
                <w:b/>
                <w:sz w:val="24"/>
                <w:szCs w:val="24"/>
                <w:lang w:eastAsia="en-US"/>
              </w:rPr>
            </w:pPr>
            <w:r w:rsidRPr="00FA09FF">
              <w:rPr>
                <w:b/>
                <w:sz w:val="24"/>
                <w:szCs w:val="24"/>
                <w:lang w:eastAsia="en-US"/>
              </w:rPr>
              <w:t>Teslim Tarihi</w:t>
            </w:r>
          </w:p>
        </w:tc>
        <w:tc>
          <w:tcPr>
            <w:tcW w:w="7428" w:type="dxa"/>
            <w:gridSpan w:val="2"/>
            <w:tcBorders>
              <w:top w:val="single" w:sz="4" w:space="0" w:color="auto"/>
              <w:left w:val="single" w:sz="4" w:space="0" w:color="auto"/>
              <w:bottom w:val="single" w:sz="4" w:space="0" w:color="auto"/>
              <w:right w:val="single" w:sz="4" w:space="0" w:color="auto"/>
            </w:tcBorders>
            <w:vAlign w:val="center"/>
          </w:tcPr>
          <w:p w:rsidR="004E3223" w:rsidRPr="00FA09FF" w:rsidRDefault="004E3223" w:rsidP="00206C10">
            <w:pPr>
              <w:spacing w:before="240" w:after="200" w:line="276" w:lineRule="auto"/>
              <w:rPr>
                <w:sz w:val="24"/>
                <w:szCs w:val="24"/>
                <w:lang w:eastAsia="en-US"/>
              </w:rPr>
            </w:pPr>
          </w:p>
        </w:tc>
      </w:tr>
      <w:tr w:rsidR="004E3223" w:rsidRPr="00FA09FF" w:rsidTr="00206C10">
        <w:trPr>
          <w:cantSplit/>
          <w:trHeight w:val="680"/>
          <w:jc w:val="center"/>
        </w:trPr>
        <w:tc>
          <w:tcPr>
            <w:tcW w:w="10064" w:type="dxa"/>
            <w:gridSpan w:val="3"/>
            <w:tcBorders>
              <w:top w:val="single" w:sz="4" w:space="0" w:color="auto"/>
              <w:left w:val="single" w:sz="4" w:space="0" w:color="auto"/>
              <w:bottom w:val="single" w:sz="4" w:space="0" w:color="auto"/>
              <w:right w:val="single" w:sz="4" w:space="0" w:color="auto"/>
            </w:tcBorders>
            <w:vAlign w:val="center"/>
            <w:hideMark/>
          </w:tcPr>
          <w:p w:rsidR="004E3223" w:rsidRPr="00FA09FF" w:rsidRDefault="004E3223" w:rsidP="00206C10">
            <w:pPr>
              <w:jc w:val="center"/>
              <w:rPr>
                <w:b/>
                <w:sz w:val="24"/>
                <w:szCs w:val="24"/>
                <w:lang w:eastAsia="en-US"/>
              </w:rPr>
            </w:pPr>
            <w:r w:rsidRPr="00FA09FF">
              <w:rPr>
                <w:b/>
                <w:sz w:val="24"/>
                <w:szCs w:val="24"/>
                <w:lang w:eastAsia="en-US"/>
              </w:rPr>
              <w:t>AÇIKLAMALAR</w:t>
            </w:r>
          </w:p>
        </w:tc>
      </w:tr>
      <w:tr w:rsidR="004E3223" w:rsidRPr="00FA09FF" w:rsidTr="00206C10">
        <w:trPr>
          <w:trHeight w:val="1500"/>
          <w:jc w:val="center"/>
        </w:trPr>
        <w:tc>
          <w:tcPr>
            <w:tcW w:w="10064" w:type="dxa"/>
            <w:gridSpan w:val="3"/>
            <w:tcBorders>
              <w:top w:val="single" w:sz="4" w:space="0" w:color="auto"/>
              <w:left w:val="single" w:sz="4" w:space="0" w:color="auto"/>
              <w:bottom w:val="single" w:sz="4" w:space="0" w:color="auto"/>
              <w:right w:val="single" w:sz="4" w:space="0" w:color="auto"/>
            </w:tcBorders>
            <w:hideMark/>
          </w:tcPr>
          <w:p w:rsidR="004E3223" w:rsidRPr="00FA09FF" w:rsidRDefault="004E3223" w:rsidP="00206C10">
            <w:pPr>
              <w:spacing w:before="240" w:after="200"/>
              <w:ind w:left="284" w:right="141" w:firstLine="567"/>
              <w:jc w:val="both"/>
              <w:rPr>
                <w:sz w:val="24"/>
                <w:szCs w:val="24"/>
                <w:lang w:eastAsia="en-US"/>
              </w:rPr>
            </w:pPr>
            <w:r w:rsidRPr="00FA09FF">
              <w:rPr>
                <w:sz w:val="24"/>
                <w:szCs w:val="24"/>
                <w:lang w:eastAsia="en-US"/>
              </w:rPr>
              <w:t>Yukarıda bilgileri verilen malzemeler ambarınıza teslim edilmiş olup muayenede bulunmayacağız. Muayene ve kabul işlemlerinin yapılmasını arz ederim.</w:t>
            </w:r>
          </w:p>
          <w:p w:rsidR="004E3223" w:rsidRPr="00FA09FF" w:rsidRDefault="004E3223" w:rsidP="00206C10">
            <w:pPr>
              <w:spacing w:before="240" w:after="200"/>
              <w:ind w:right="141"/>
              <w:jc w:val="center"/>
              <w:rPr>
                <w:sz w:val="24"/>
                <w:szCs w:val="24"/>
                <w:lang w:eastAsia="en-US"/>
              </w:rPr>
            </w:pPr>
            <w:r w:rsidRPr="00FA09FF">
              <w:rPr>
                <w:b/>
                <w:sz w:val="24"/>
                <w:szCs w:val="24"/>
                <w:lang w:eastAsia="en-US"/>
              </w:rPr>
              <w:t>(Muayenede bulunmak istiyorsanız lütfen belirtiniz.)</w:t>
            </w:r>
          </w:p>
        </w:tc>
      </w:tr>
      <w:tr w:rsidR="004E3223" w:rsidRPr="00FA09FF" w:rsidTr="00206C10">
        <w:trPr>
          <w:trHeight w:val="1710"/>
          <w:jc w:val="center"/>
        </w:trPr>
        <w:tc>
          <w:tcPr>
            <w:tcW w:w="3826" w:type="dxa"/>
            <w:gridSpan w:val="2"/>
            <w:tcBorders>
              <w:top w:val="single" w:sz="4" w:space="0" w:color="auto"/>
              <w:left w:val="single" w:sz="4" w:space="0" w:color="auto"/>
              <w:bottom w:val="single" w:sz="4" w:space="0" w:color="auto"/>
              <w:right w:val="single" w:sz="4" w:space="0" w:color="auto"/>
            </w:tcBorders>
          </w:tcPr>
          <w:p w:rsidR="004E3223" w:rsidRPr="00FA09FF" w:rsidRDefault="004E3223" w:rsidP="00206C10">
            <w:pPr>
              <w:spacing w:after="200" w:line="276" w:lineRule="auto"/>
              <w:ind w:left="2030"/>
              <w:rPr>
                <w:bCs/>
                <w:sz w:val="24"/>
                <w:szCs w:val="24"/>
                <w:lang w:eastAsia="en-US"/>
              </w:rPr>
            </w:pPr>
          </w:p>
          <w:p w:rsidR="004E3223" w:rsidRPr="00FA09FF" w:rsidRDefault="004E3223" w:rsidP="00206C10">
            <w:pPr>
              <w:jc w:val="center"/>
              <w:rPr>
                <w:b/>
                <w:bCs/>
                <w:sz w:val="24"/>
                <w:szCs w:val="24"/>
                <w:lang w:eastAsia="en-US"/>
              </w:rPr>
            </w:pPr>
          </w:p>
          <w:p w:rsidR="004E3223" w:rsidRPr="00FA09FF" w:rsidRDefault="004E3223" w:rsidP="00206C10">
            <w:pPr>
              <w:jc w:val="center"/>
              <w:rPr>
                <w:b/>
                <w:bCs/>
                <w:sz w:val="24"/>
                <w:szCs w:val="24"/>
                <w:lang w:eastAsia="en-US"/>
              </w:rPr>
            </w:pPr>
            <w:r w:rsidRPr="00FA09FF">
              <w:rPr>
                <w:b/>
                <w:bCs/>
                <w:sz w:val="24"/>
                <w:szCs w:val="24"/>
                <w:lang w:eastAsia="en-US"/>
              </w:rPr>
              <w:t>FİRMA YETKİLİSİ</w:t>
            </w:r>
          </w:p>
          <w:p w:rsidR="004E3223" w:rsidRPr="00FA09FF" w:rsidRDefault="004E3223" w:rsidP="00206C10">
            <w:pPr>
              <w:spacing w:after="200" w:line="276" w:lineRule="auto"/>
              <w:jc w:val="center"/>
              <w:rPr>
                <w:bCs/>
                <w:sz w:val="24"/>
                <w:szCs w:val="24"/>
                <w:lang w:eastAsia="en-US"/>
              </w:rPr>
            </w:pPr>
            <w:r w:rsidRPr="00FA09FF">
              <w:rPr>
                <w:b/>
                <w:bCs/>
                <w:sz w:val="24"/>
                <w:szCs w:val="24"/>
                <w:lang w:eastAsia="en-US"/>
              </w:rPr>
              <w:t>(Adı, Soyadı, imza ve kaşe)</w:t>
            </w:r>
          </w:p>
        </w:tc>
        <w:tc>
          <w:tcPr>
            <w:tcW w:w="6238" w:type="dxa"/>
            <w:tcBorders>
              <w:top w:val="single" w:sz="4" w:space="0" w:color="auto"/>
              <w:left w:val="single" w:sz="4" w:space="0" w:color="auto"/>
              <w:bottom w:val="single" w:sz="4" w:space="0" w:color="auto"/>
              <w:right w:val="single" w:sz="4" w:space="0" w:color="auto"/>
            </w:tcBorders>
          </w:tcPr>
          <w:p w:rsidR="004E3223" w:rsidRPr="00FA09FF" w:rsidRDefault="004E3223" w:rsidP="00206C10">
            <w:pPr>
              <w:spacing w:after="200" w:line="276" w:lineRule="auto"/>
              <w:rPr>
                <w:bCs/>
                <w:sz w:val="24"/>
                <w:szCs w:val="24"/>
                <w:lang w:eastAsia="en-US"/>
              </w:rPr>
            </w:pPr>
          </w:p>
          <w:p w:rsidR="004E3223" w:rsidRPr="00FA09FF" w:rsidRDefault="004E3223" w:rsidP="00206C10">
            <w:pPr>
              <w:spacing w:after="200" w:line="276" w:lineRule="auto"/>
              <w:rPr>
                <w:bCs/>
                <w:sz w:val="24"/>
                <w:szCs w:val="24"/>
                <w:lang w:eastAsia="en-US"/>
              </w:rPr>
            </w:pPr>
          </w:p>
          <w:p w:rsidR="004E3223" w:rsidRPr="00FA09FF" w:rsidRDefault="004E3223" w:rsidP="00206C10">
            <w:pPr>
              <w:spacing w:after="200" w:line="276" w:lineRule="auto"/>
              <w:rPr>
                <w:bCs/>
                <w:sz w:val="24"/>
                <w:szCs w:val="24"/>
                <w:lang w:eastAsia="en-US"/>
              </w:rPr>
            </w:pPr>
          </w:p>
          <w:p w:rsidR="004E3223" w:rsidRPr="00FA09FF" w:rsidRDefault="004E3223" w:rsidP="00206C10">
            <w:pPr>
              <w:spacing w:after="200" w:line="276" w:lineRule="auto"/>
              <w:rPr>
                <w:bCs/>
                <w:sz w:val="24"/>
                <w:szCs w:val="24"/>
                <w:lang w:eastAsia="en-US"/>
              </w:rPr>
            </w:pPr>
          </w:p>
        </w:tc>
      </w:tr>
      <w:tr w:rsidR="004E3223" w:rsidRPr="00FA09FF" w:rsidTr="00206C10">
        <w:trPr>
          <w:trHeight w:hRule="exact" w:val="823"/>
          <w:jc w:val="center"/>
        </w:trPr>
        <w:tc>
          <w:tcPr>
            <w:tcW w:w="3826" w:type="dxa"/>
            <w:gridSpan w:val="2"/>
            <w:tcBorders>
              <w:top w:val="single" w:sz="4" w:space="0" w:color="auto"/>
              <w:left w:val="single" w:sz="4" w:space="0" w:color="auto"/>
              <w:bottom w:val="single" w:sz="4" w:space="0" w:color="auto"/>
              <w:right w:val="single" w:sz="4" w:space="0" w:color="auto"/>
            </w:tcBorders>
            <w:vAlign w:val="center"/>
            <w:hideMark/>
          </w:tcPr>
          <w:p w:rsidR="004E3223" w:rsidRPr="00FA09FF" w:rsidRDefault="004E3223" w:rsidP="00206C10">
            <w:pPr>
              <w:spacing w:after="200" w:line="276" w:lineRule="auto"/>
              <w:jc w:val="center"/>
              <w:rPr>
                <w:b/>
                <w:bCs/>
                <w:sz w:val="24"/>
                <w:szCs w:val="24"/>
                <w:lang w:eastAsia="en-US"/>
              </w:rPr>
            </w:pPr>
            <w:r w:rsidRPr="00FA09FF">
              <w:rPr>
                <w:b/>
                <w:bCs/>
                <w:sz w:val="24"/>
                <w:szCs w:val="24"/>
                <w:lang w:eastAsia="en-US"/>
              </w:rPr>
              <w:t>Firma ilgili kişi telefonu</w:t>
            </w:r>
          </w:p>
        </w:tc>
        <w:tc>
          <w:tcPr>
            <w:tcW w:w="6238" w:type="dxa"/>
            <w:tcBorders>
              <w:top w:val="single" w:sz="4" w:space="0" w:color="auto"/>
              <w:left w:val="single" w:sz="4" w:space="0" w:color="auto"/>
              <w:bottom w:val="single" w:sz="4" w:space="0" w:color="auto"/>
              <w:right w:val="single" w:sz="4" w:space="0" w:color="auto"/>
            </w:tcBorders>
            <w:vAlign w:val="center"/>
          </w:tcPr>
          <w:p w:rsidR="004E3223" w:rsidRPr="00FA09FF" w:rsidRDefault="004E3223" w:rsidP="00206C10">
            <w:pPr>
              <w:spacing w:after="200" w:line="276" w:lineRule="auto"/>
              <w:jc w:val="center"/>
              <w:rPr>
                <w:bCs/>
                <w:sz w:val="24"/>
                <w:szCs w:val="24"/>
                <w:lang w:eastAsia="en-US"/>
              </w:rPr>
            </w:pPr>
          </w:p>
        </w:tc>
      </w:tr>
      <w:tr w:rsidR="004E3223" w:rsidRPr="00FA09FF" w:rsidTr="00206C10">
        <w:trPr>
          <w:trHeight w:val="1558"/>
          <w:jc w:val="center"/>
        </w:trPr>
        <w:tc>
          <w:tcPr>
            <w:tcW w:w="10064" w:type="dxa"/>
            <w:gridSpan w:val="3"/>
            <w:tcBorders>
              <w:top w:val="single" w:sz="4" w:space="0" w:color="auto"/>
              <w:left w:val="single" w:sz="4" w:space="0" w:color="auto"/>
              <w:bottom w:val="single" w:sz="4" w:space="0" w:color="auto"/>
              <w:right w:val="single" w:sz="4" w:space="0" w:color="auto"/>
            </w:tcBorders>
            <w:vAlign w:val="center"/>
            <w:hideMark/>
          </w:tcPr>
          <w:p w:rsidR="004E3223" w:rsidRPr="00FA09FF" w:rsidRDefault="004E3223" w:rsidP="00206C10">
            <w:pPr>
              <w:jc w:val="center"/>
              <w:rPr>
                <w:b/>
                <w:bCs/>
                <w:sz w:val="24"/>
                <w:szCs w:val="24"/>
                <w:lang w:eastAsia="en-US"/>
              </w:rPr>
            </w:pPr>
            <w:r w:rsidRPr="00FA09FF">
              <w:rPr>
                <w:sz w:val="24"/>
                <w:szCs w:val="24"/>
                <w:lang w:eastAsia="en-US"/>
              </w:rPr>
              <w:t xml:space="preserve">Lütfen </w:t>
            </w:r>
            <w:r w:rsidRPr="00FA09FF">
              <w:rPr>
                <w:b/>
                <w:sz w:val="24"/>
                <w:szCs w:val="24"/>
                <w:lang w:eastAsia="en-US"/>
              </w:rPr>
              <w:t>0372 662 10 20</w:t>
            </w:r>
            <w:r w:rsidRPr="00FA09FF">
              <w:rPr>
                <w:sz w:val="24"/>
                <w:szCs w:val="24"/>
                <w:lang w:eastAsia="en-US"/>
              </w:rPr>
              <w:t xml:space="preserve"> numaralı faksa gönderiniz.  </w:t>
            </w:r>
          </w:p>
        </w:tc>
      </w:tr>
    </w:tbl>
    <w:p w:rsidR="00E04904" w:rsidRPr="00FA09FF" w:rsidRDefault="00E04904" w:rsidP="00E04904">
      <w:pPr>
        <w:jc w:val="both"/>
        <w:rPr>
          <w:sz w:val="24"/>
          <w:szCs w:val="24"/>
        </w:rPr>
      </w:pPr>
    </w:p>
    <w:p w:rsidR="00E04904" w:rsidRPr="00FA09FF" w:rsidRDefault="00E04904" w:rsidP="00E04904">
      <w:pPr>
        <w:pStyle w:val="bekMetni"/>
        <w:ind w:left="0" w:right="0"/>
        <w:rPr>
          <w:szCs w:val="24"/>
        </w:rPr>
      </w:pPr>
    </w:p>
    <w:p w:rsidR="00E04904" w:rsidRPr="00FA09FF" w:rsidRDefault="00E04904" w:rsidP="00B03DE3">
      <w:pPr>
        <w:pStyle w:val="AralkYok"/>
        <w:rPr>
          <w:sz w:val="24"/>
          <w:szCs w:val="24"/>
        </w:rPr>
      </w:pPr>
    </w:p>
    <w:sectPr w:rsidR="00E04904" w:rsidRPr="00FA09FF" w:rsidSect="00B51DA6">
      <w:pgSz w:w="11906" w:h="16838"/>
      <w:pgMar w:top="1134" w:right="851"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3B10"/>
    <w:multiLevelType w:val="multilevel"/>
    <w:tmpl w:val="8C5078A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DC681D"/>
    <w:multiLevelType w:val="multilevel"/>
    <w:tmpl w:val="D2C0B606"/>
    <w:lvl w:ilvl="0">
      <w:start w:val="2"/>
      <w:numFmt w:val="decimal"/>
      <w:lvlText w:val="%1."/>
      <w:lvlJc w:val="left"/>
      <w:pPr>
        <w:tabs>
          <w:tab w:val="num" w:pos="630"/>
        </w:tabs>
        <w:ind w:left="630" w:hanging="630"/>
      </w:pPr>
    </w:lvl>
    <w:lvl w:ilvl="1">
      <w:start w:val="2"/>
      <w:numFmt w:val="decimal"/>
      <w:lvlText w:val="%1.%2."/>
      <w:lvlJc w:val="left"/>
      <w:pPr>
        <w:tabs>
          <w:tab w:val="num" w:pos="630"/>
        </w:tabs>
        <w:ind w:left="630" w:hanging="630"/>
      </w:pPr>
    </w:lvl>
    <w:lvl w:ilvl="2">
      <w:start w:val="7"/>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6F6C61"/>
    <w:multiLevelType w:val="multilevel"/>
    <w:tmpl w:val="102CD440"/>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D52621"/>
    <w:multiLevelType w:val="multilevel"/>
    <w:tmpl w:val="EEACF2EE"/>
    <w:lvl w:ilvl="0">
      <w:start w:val="2"/>
      <w:numFmt w:val="decimal"/>
      <w:lvlText w:val="%1."/>
      <w:lvlJc w:val="left"/>
      <w:pPr>
        <w:tabs>
          <w:tab w:val="num" w:pos="735"/>
        </w:tabs>
        <w:ind w:left="735" w:hanging="735"/>
      </w:pPr>
      <w:rPr>
        <w:rFonts w:hint="default"/>
      </w:rPr>
    </w:lvl>
    <w:lvl w:ilvl="1">
      <w:start w:val="2"/>
      <w:numFmt w:val="decimal"/>
      <w:lvlText w:val="%1.%2."/>
      <w:lvlJc w:val="left"/>
      <w:pPr>
        <w:tabs>
          <w:tab w:val="num" w:pos="735"/>
        </w:tabs>
        <w:ind w:left="735" w:hanging="735"/>
      </w:pPr>
      <w:rPr>
        <w:rFonts w:hint="default"/>
      </w:rPr>
    </w:lvl>
    <w:lvl w:ilvl="2">
      <w:start w:val="4"/>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7E5F97"/>
    <w:multiLevelType w:val="hybridMultilevel"/>
    <w:tmpl w:val="79762992"/>
    <w:lvl w:ilvl="0" w:tplc="1EBC7852">
      <w:start w:val="81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783F7D"/>
    <w:multiLevelType w:val="multilevel"/>
    <w:tmpl w:val="BC6C07AC"/>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15:restartNumberingAfterBreak="0">
    <w:nsid w:val="13740533"/>
    <w:multiLevelType w:val="multilevel"/>
    <w:tmpl w:val="87A40B9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DF28D8"/>
    <w:multiLevelType w:val="multilevel"/>
    <w:tmpl w:val="39B090F8"/>
    <w:lvl w:ilvl="0">
      <w:start w:val="2"/>
      <w:numFmt w:val="decimal"/>
      <w:lvlText w:val="%1."/>
      <w:lvlJc w:val="left"/>
      <w:pPr>
        <w:tabs>
          <w:tab w:val="num" w:pos="375"/>
        </w:tabs>
        <w:ind w:left="375" w:hanging="375"/>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800704A"/>
    <w:multiLevelType w:val="multilevel"/>
    <w:tmpl w:val="184EB2A4"/>
    <w:lvl w:ilvl="0">
      <w:start w:val="2"/>
      <w:numFmt w:val="decimal"/>
      <w:lvlText w:val="%1."/>
      <w:lvlJc w:val="left"/>
      <w:pPr>
        <w:tabs>
          <w:tab w:val="num" w:pos="375"/>
        </w:tabs>
        <w:ind w:left="375" w:hanging="3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lowerLetter"/>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267876AF"/>
    <w:multiLevelType w:val="multilevel"/>
    <w:tmpl w:val="E55CB3AA"/>
    <w:lvl w:ilvl="0">
      <w:start w:val="2"/>
      <w:numFmt w:val="decimal"/>
      <w:lvlText w:val="%1."/>
      <w:lvlJc w:val="left"/>
      <w:pPr>
        <w:tabs>
          <w:tab w:val="num" w:pos="375"/>
        </w:tabs>
        <w:ind w:left="375" w:hanging="37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26EE2B4E"/>
    <w:multiLevelType w:val="multilevel"/>
    <w:tmpl w:val="FA542CF6"/>
    <w:lvl w:ilvl="0">
      <w:start w:val="2"/>
      <w:numFmt w:val="decimal"/>
      <w:lvlText w:val="%1."/>
      <w:lvlJc w:val="left"/>
      <w:pPr>
        <w:tabs>
          <w:tab w:val="num" w:pos="555"/>
        </w:tabs>
        <w:ind w:left="555" w:hanging="555"/>
      </w:pPr>
      <w:rPr>
        <w:rFonts w:hint="default"/>
        <w:b w:val="0"/>
      </w:rPr>
    </w:lvl>
    <w:lvl w:ilvl="1">
      <w:start w:val="2"/>
      <w:numFmt w:val="decimal"/>
      <w:lvlText w:val="%1.%2."/>
      <w:lvlJc w:val="left"/>
      <w:pPr>
        <w:tabs>
          <w:tab w:val="num" w:pos="555"/>
        </w:tabs>
        <w:ind w:left="555" w:hanging="555"/>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 w15:restartNumberingAfterBreak="0">
    <w:nsid w:val="2CD766D5"/>
    <w:multiLevelType w:val="multilevel"/>
    <w:tmpl w:val="789ECCE4"/>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A13D2E"/>
    <w:multiLevelType w:val="singleLevel"/>
    <w:tmpl w:val="5870431A"/>
    <w:lvl w:ilvl="0">
      <w:start w:val="1"/>
      <w:numFmt w:val="decimal"/>
      <w:lvlText w:val="%1-"/>
      <w:lvlJc w:val="left"/>
      <w:pPr>
        <w:tabs>
          <w:tab w:val="num" w:pos="705"/>
        </w:tabs>
        <w:ind w:left="705" w:hanging="705"/>
      </w:pPr>
      <w:rPr>
        <w:rFonts w:hint="default"/>
        <w:b/>
      </w:rPr>
    </w:lvl>
  </w:abstractNum>
  <w:abstractNum w:abstractNumId="13" w15:restartNumberingAfterBreak="0">
    <w:nsid w:val="3B031250"/>
    <w:multiLevelType w:val="multilevel"/>
    <w:tmpl w:val="6EFE9CBC"/>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FA7271D"/>
    <w:multiLevelType w:val="multilevel"/>
    <w:tmpl w:val="7ED893DA"/>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6445A7"/>
    <w:multiLevelType w:val="multilevel"/>
    <w:tmpl w:val="9EBCFF3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5A46CC2"/>
    <w:multiLevelType w:val="multilevel"/>
    <w:tmpl w:val="3022D8E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D6F6425"/>
    <w:multiLevelType w:val="multilevel"/>
    <w:tmpl w:val="46768FCA"/>
    <w:lvl w:ilvl="0">
      <w:start w:val="2"/>
      <w:numFmt w:val="decimal"/>
      <w:lvlText w:val="%1."/>
      <w:lvlJc w:val="left"/>
      <w:pPr>
        <w:tabs>
          <w:tab w:val="num" w:pos="555"/>
        </w:tabs>
        <w:ind w:left="555" w:hanging="555"/>
      </w:pPr>
      <w:rPr>
        <w:rFonts w:hint="default"/>
      </w:rPr>
    </w:lvl>
    <w:lvl w:ilvl="1">
      <w:start w:val="4"/>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A33D83"/>
    <w:multiLevelType w:val="multilevel"/>
    <w:tmpl w:val="0FE0477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4E059F7"/>
    <w:multiLevelType w:val="multilevel"/>
    <w:tmpl w:val="5614C16C"/>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5BCE33C7"/>
    <w:multiLevelType w:val="multilevel"/>
    <w:tmpl w:val="4766A492"/>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64B07F5D"/>
    <w:multiLevelType w:val="hybridMultilevel"/>
    <w:tmpl w:val="B61A912C"/>
    <w:lvl w:ilvl="0" w:tplc="7376DA14">
      <w:start w:val="815"/>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DAB7EA3"/>
    <w:multiLevelType w:val="multilevel"/>
    <w:tmpl w:val="EEB8AFA6"/>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3"/>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E5202A0"/>
    <w:multiLevelType w:val="multilevel"/>
    <w:tmpl w:val="A1A6D898"/>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6FD466A7"/>
    <w:multiLevelType w:val="multilevel"/>
    <w:tmpl w:val="CD0C03E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6CE03F6"/>
    <w:multiLevelType w:val="singleLevel"/>
    <w:tmpl w:val="670CCA30"/>
    <w:lvl w:ilvl="0">
      <w:start w:val="1"/>
      <w:numFmt w:val="upperLetter"/>
      <w:lvlText w:val="%1-"/>
      <w:lvlJc w:val="left"/>
      <w:pPr>
        <w:tabs>
          <w:tab w:val="num" w:pos="705"/>
        </w:tabs>
        <w:ind w:left="705" w:hanging="705"/>
      </w:pPr>
      <w:rPr>
        <w:rFonts w:hint="default"/>
      </w:rPr>
    </w:lvl>
  </w:abstractNum>
  <w:abstractNum w:abstractNumId="26" w15:restartNumberingAfterBreak="0">
    <w:nsid w:val="7CA34C25"/>
    <w:multiLevelType w:val="multilevel"/>
    <w:tmpl w:val="C28CF6F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CE51E1F"/>
    <w:multiLevelType w:val="multilevel"/>
    <w:tmpl w:val="7AD6E27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9149A9"/>
    <w:multiLevelType w:val="multilevel"/>
    <w:tmpl w:val="351CC602"/>
    <w:lvl w:ilvl="0">
      <w:start w:val="2"/>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2A42A0"/>
    <w:multiLevelType w:val="multilevel"/>
    <w:tmpl w:val="6862D76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5"/>
  </w:num>
  <w:num w:numId="3">
    <w:abstractNumId w:val="27"/>
  </w:num>
  <w:num w:numId="4">
    <w:abstractNumId w:val="6"/>
  </w:num>
  <w:num w:numId="5">
    <w:abstractNumId w:val="19"/>
  </w:num>
  <w:num w:numId="6">
    <w:abstractNumId w:val="23"/>
  </w:num>
  <w:num w:numId="7">
    <w:abstractNumId w:val="20"/>
  </w:num>
  <w:num w:numId="8">
    <w:abstractNumId w:val="5"/>
  </w:num>
  <w:num w:numId="9">
    <w:abstractNumId w:val="18"/>
  </w:num>
  <w:num w:numId="10">
    <w:abstractNumId w:val="8"/>
  </w:num>
  <w:num w:numId="11">
    <w:abstractNumId w:val="22"/>
  </w:num>
  <w:num w:numId="12">
    <w:abstractNumId w:val="29"/>
  </w:num>
  <w:num w:numId="13">
    <w:abstractNumId w:val="16"/>
  </w:num>
  <w:num w:numId="14">
    <w:abstractNumId w:val="13"/>
  </w:num>
  <w:num w:numId="15">
    <w:abstractNumId w:val="14"/>
  </w:num>
  <w:num w:numId="16">
    <w:abstractNumId w:val="24"/>
  </w:num>
  <w:num w:numId="17">
    <w:abstractNumId w:val="0"/>
  </w:num>
  <w:num w:numId="18">
    <w:abstractNumId w:val="29"/>
  </w:num>
  <w:num w:numId="19">
    <w:abstractNumId w:val="2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num>
  <w:num w:numId="22">
    <w:abstractNumId w:val="11"/>
  </w:num>
  <w:num w:numId="23">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10"/>
  </w:num>
  <w:num w:numId="28">
    <w:abstractNumId w:val="9"/>
  </w:num>
  <w:num w:numId="29">
    <w:abstractNumId w:val="2"/>
  </w:num>
  <w:num w:numId="30">
    <w:abstractNumId w:val="7"/>
  </w:num>
  <w:num w:numId="31">
    <w:abstractNumId w:val="1"/>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0C0"/>
    <w:rsid w:val="00000707"/>
    <w:rsid w:val="000052E4"/>
    <w:rsid w:val="00011E66"/>
    <w:rsid w:val="000301D9"/>
    <w:rsid w:val="00041E9F"/>
    <w:rsid w:val="00047ACE"/>
    <w:rsid w:val="00063461"/>
    <w:rsid w:val="000715A4"/>
    <w:rsid w:val="00073E58"/>
    <w:rsid w:val="000818C9"/>
    <w:rsid w:val="00085219"/>
    <w:rsid w:val="00091174"/>
    <w:rsid w:val="00093DEA"/>
    <w:rsid w:val="00093F59"/>
    <w:rsid w:val="00097731"/>
    <w:rsid w:val="000A0250"/>
    <w:rsid w:val="000A75AF"/>
    <w:rsid w:val="000B1264"/>
    <w:rsid w:val="000B3A41"/>
    <w:rsid w:val="000C1F54"/>
    <w:rsid w:val="000C4773"/>
    <w:rsid w:val="000C7D5D"/>
    <w:rsid w:val="000F080F"/>
    <w:rsid w:val="000F3F8D"/>
    <w:rsid w:val="00110C58"/>
    <w:rsid w:val="00112002"/>
    <w:rsid w:val="00124F02"/>
    <w:rsid w:val="001358B4"/>
    <w:rsid w:val="001359E4"/>
    <w:rsid w:val="00140D4C"/>
    <w:rsid w:val="00161C92"/>
    <w:rsid w:val="00162F1D"/>
    <w:rsid w:val="001652CB"/>
    <w:rsid w:val="001710AF"/>
    <w:rsid w:val="0017191F"/>
    <w:rsid w:val="0017292D"/>
    <w:rsid w:val="00184136"/>
    <w:rsid w:val="00186DA0"/>
    <w:rsid w:val="00192EC6"/>
    <w:rsid w:val="001944B4"/>
    <w:rsid w:val="00196E96"/>
    <w:rsid w:val="001A070D"/>
    <w:rsid w:val="001A385A"/>
    <w:rsid w:val="001B4379"/>
    <w:rsid w:val="001B5001"/>
    <w:rsid w:val="001B7AFE"/>
    <w:rsid w:val="001C4874"/>
    <w:rsid w:val="001D085C"/>
    <w:rsid w:val="001D11A3"/>
    <w:rsid w:val="001D249D"/>
    <w:rsid w:val="001D5867"/>
    <w:rsid w:val="001E23E3"/>
    <w:rsid w:val="001E6D21"/>
    <w:rsid w:val="00211D9C"/>
    <w:rsid w:val="002233B4"/>
    <w:rsid w:val="002309F3"/>
    <w:rsid w:val="002367BF"/>
    <w:rsid w:val="00246F15"/>
    <w:rsid w:val="00251E9A"/>
    <w:rsid w:val="002549ED"/>
    <w:rsid w:val="00262A62"/>
    <w:rsid w:val="002772AD"/>
    <w:rsid w:val="00293C68"/>
    <w:rsid w:val="00294A1B"/>
    <w:rsid w:val="002969E2"/>
    <w:rsid w:val="002C0A2C"/>
    <w:rsid w:val="002C609D"/>
    <w:rsid w:val="002D346A"/>
    <w:rsid w:val="002D77D9"/>
    <w:rsid w:val="002E68E3"/>
    <w:rsid w:val="002E7D00"/>
    <w:rsid w:val="002F779D"/>
    <w:rsid w:val="00300317"/>
    <w:rsid w:val="003167C3"/>
    <w:rsid w:val="003202FE"/>
    <w:rsid w:val="00335719"/>
    <w:rsid w:val="00354FD0"/>
    <w:rsid w:val="00355BA4"/>
    <w:rsid w:val="00363CDA"/>
    <w:rsid w:val="0038096D"/>
    <w:rsid w:val="00387655"/>
    <w:rsid w:val="003A4827"/>
    <w:rsid w:val="003B236D"/>
    <w:rsid w:val="003C3A43"/>
    <w:rsid w:val="003D03B2"/>
    <w:rsid w:val="003D24E8"/>
    <w:rsid w:val="003D73B0"/>
    <w:rsid w:val="003E0939"/>
    <w:rsid w:val="003E3AB9"/>
    <w:rsid w:val="003F1502"/>
    <w:rsid w:val="003F4995"/>
    <w:rsid w:val="003F6398"/>
    <w:rsid w:val="00413E22"/>
    <w:rsid w:val="0043722B"/>
    <w:rsid w:val="00442CC1"/>
    <w:rsid w:val="00453943"/>
    <w:rsid w:val="00457F17"/>
    <w:rsid w:val="00462241"/>
    <w:rsid w:val="00466A49"/>
    <w:rsid w:val="004708D1"/>
    <w:rsid w:val="004752E5"/>
    <w:rsid w:val="00480117"/>
    <w:rsid w:val="00486209"/>
    <w:rsid w:val="004942A3"/>
    <w:rsid w:val="004A12E1"/>
    <w:rsid w:val="004A5E0E"/>
    <w:rsid w:val="004A7547"/>
    <w:rsid w:val="004B20E0"/>
    <w:rsid w:val="004B2D33"/>
    <w:rsid w:val="004B5393"/>
    <w:rsid w:val="004C07CA"/>
    <w:rsid w:val="004C0E47"/>
    <w:rsid w:val="004C5584"/>
    <w:rsid w:val="004C5EA3"/>
    <w:rsid w:val="004C5F11"/>
    <w:rsid w:val="004C5F2D"/>
    <w:rsid w:val="004C6AD9"/>
    <w:rsid w:val="004D2839"/>
    <w:rsid w:val="004D36A1"/>
    <w:rsid w:val="004E101F"/>
    <w:rsid w:val="004E3223"/>
    <w:rsid w:val="004E5B87"/>
    <w:rsid w:val="004F11CD"/>
    <w:rsid w:val="004F535F"/>
    <w:rsid w:val="00533872"/>
    <w:rsid w:val="00544905"/>
    <w:rsid w:val="005469EB"/>
    <w:rsid w:val="00546C4E"/>
    <w:rsid w:val="005545E6"/>
    <w:rsid w:val="00563586"/>
    <w:rsid w:val="00567484"/>
    <w:rsid w:val="005810C0"/>
    <w:rsid w:val="005845AE"/>
    <w:rsid w:val="00584D01"/>
    <w:rsid w:val="0059025A"/>
    <w:rsid w:val="00593F08"/>
    <w:rsid w:val="005968DA"/>
    <w:rsid w:val="005A4FFD"/>
    <w:rsid w:val="005C36D7"/>
    <w:rsid w:val="005E382A"/>
    <w:rsid w:val="005E572A"/>
    <w:rsid w:val="006044EF"/>
    <w:rsid w:val="00604872"/>
    <w:rsid w:val="00612E94"/>
    <w:rsid w:val="00620435"/>
    <w:rsid w:val="00620BCA"/>
    <w:rsid w:val="006211DC"/>
    <w:rsid w:val="00624938"/>
    <w:rsid w:val="00626484"/>
    <w:rsid w:val="00645337"/>
    <w:rsid w:val="0065261D"/>
    <w:rsid w:val="00673756"/>
    <w:rsid w:val="00674E92"/>
    <w:rsid w:val="00685746"/>
    <w:rsid w:val="006915B5"/>
    <w:rsid w:val="006923C4"/>
    <w:rsid w:val="006A19B5"/>
    <w:rsid w:val="006A1A1E"/>
    <w:rsid w:val="006C07AD"/>
    <w:rsid w:val="006C6E3A"/>
    <w:rsid w:val="006D2A5C"/>
    <w:rsid w:val="006E5320"/>
    <w:rsid w:val="006F10F3"/>
    <w:rsid w:val="006F7668"/>
    <w:rsid w:val="00702B0D"/>
    <w:rsid w:val="00722799"/>
    <w:rsid w:val="00724746"/>
    <w:rsid w:val="007319F1"/>
    <w:rsid w:val="0075614C"/>
    <w:rsid w:val="007642AF"/>
    <w:rsid w:val="007654E3"/>
    <w:rsid w:val="00766326"/>
    <w:rsid w:val="00773C35"/>
    <w:rsid w:val="00776996"/>
    <w:rsid w:val="00783A47"/>
    <w:rsid w:val="00783AE3"/>
    <w:rsid w:val="0078757B"/>
    <w:rsid w:val="0079422B"/>
    <w:rsid w:val="007A3CA3"/>
    <w:rsid w:val="007B7247"/>
    <w:rsid w:val="007C3251"/>
    <w:rsid w:val="007D6E94"/>
    <w:rsid w:val="007E50F9"/>
    <w:rsid w:val="007E7221"/>
    <w:rsid w:val="007E7500"/>
    <w:rsid w:val="008044BB"/>
    <w:rsid w:val="008054A5"/>
    <w:rsid w:val="00815F51"/>
    <w:rsid w:val="00827E12"/>
    <w:rsid w:val="008357F6"/>
    <w:rsid w:val="0083674A"/>
    <w:rsid w:val="00836EE5"/>
    <w:rsid w:val="008426A4"/>
    <w:rsid w:val="008509E9"/>
    <w:rsid w:val="0085768E"/>
    <w:rsid w:val="00870970"/>
    <w:rsid w:val="00876417"/>
    <w:rsid w:val="008764ED"/>
    <w:rsid w:val="008905A5"/>
    <w:rsid w:val="008C7118"/>
    <w:rsid w:val="008D4925"/>
    <w:rsid w:val="008E0BFE"/>
    <w:rsid w:val="008E5A79"/>
    <w:rsid w:val="008F7E50"/>
    <w:rsid w:val="00911C8B"/>
    <w:rsid w:val="00912AEA"/>
    <w:rsid w:val="009269EB"/>
    <w:rsid w:val="009378B6"/>
    <w:rsid w:val="00941EB1"/>
    <w:rsid w:val="00962392"/>
    <w:rsid w:val="00964AAC"/>
    <w:rsid w:val="00965B1B"/>
    <w:rsid w:val="00971163"/>
    <w:rsid w:val="00972FBC"/>
    <w:rsid w:val="00973303"/>
    <w:rsid w:val="00980AE8"/>
    <w:rsid w:val="00987093"/>
    <w:rsid w:val="009948E8"/>
    <w:rsid w:val="00994F46"/>
    <w:rsid w:val="009A0B94"/>
    <w:rsid w:val="009B3202"/>
    <w:rsid w:val="009C4FA2"/>
    <w:rsid w:val="009E024A"/>
    <w:rsid w:val="009E1B2C"/>
    <w:rsid w:val="009E32D6"/>
    <w:rsid w:val="009E656C"/>
    <w:rsid w:val="009E6692"/>
    <w:rsid w:val="00A01B3D"/>
    <w:rsid w:val="00A25EC1"/>
    <w:rsid w:val="00A321FB"/>
    <w:rsid w:val="00A33047"/>
    <w:rsid w:val="00A47DA8"/>
    <w:rsid w:val="00A53BAC"/>
    <w:rsid w:val="00A65A14"/>
    <w:rsid w:val="00A67232"/>
    <w:rsid w:val="00A704B6"/>
    <w:rsid w:val="00A92EEF"/>
    <w:rsid w:val="00A95E86"/>
    <w:rsid w:val="00A974D7"/>
    <w:rsid w:val="00AB1A83"/>
    <w:rsid w:val="00AB3DF6"/>
    <w:rsid w:val="00AC3961"/>
    <w:rsid w:val="00AC4565"/>
    <w:rsid w:val="00AC767A"/>
    <w:rsid w:val="00AD1E85"/>
    <w:rsid w:val="00AE0E7D"/>
    <w:rsid w:val="00AE223D"/>
    <w:rsid w:val="00B01F15"/>
    <w:rsid w:val="00B03DE3"/>
    <w:rsid w:val="00B07322"/>
    <w:rsid w:val="00B11204"/>
    <w:rsid w:val="00B14FAA"/>
    <w:rsid w:val="00B1520F"/>
    <w:rsid w:val="00B40AAB"/>
    <w:rsid w:val="00B51DA6"/>
    <w:rsid w:val="00B6611F"/>
    <w:rsid w:val="00B67616"/>
    <w:rsid w:val="00B67A1E"/>
    <w:rsid w:val="00B71435"/>
    <w:rsid w:val="00B72A4C"/>
    <w:rsid w:val="00B80269"/>
    <w:rsid w:val="00B80279"/>
    <w:rsid w:val="00B975C3"/>
    <w:rsid w:val="00BB1D63"/>
    <w:rsid w:val="00BB767F"/>
    <w:rsid w:val="00BB78B0"/>
    <w:rsid w:val="00BC1D3A"/>
    <w:rsid w:val="00BC2336"/>
    <w:rsid w:val="00BC6E31"/>
    <w:rsid w:val="00BC7344"/>
    <w:rsid w:val="00BC76AD"/>
    <w:rsid w:val="00BC76BD"/>
    <w:rsid w:val="00BD62A2"/>
    <w:rsid w:val="00BE5BAD"/>
    <w:rsid w:val="00BF5EAF"/>
    <w:rsid w:val="00C03555"/>
    <w:rsid w:val="00C10D96"/>
    <w:rsid w:val="00C246CA"/>
    <w:rsid w:val="00C255F1"/>
    <w:rsid w:val="00C302F8"/>
    <w:rsid w:val="00C30EBD"/>
    <w:rsid w:val="00C314D5"/>
    <w:rsid w:val="00C344E3"/>
    <w:rsid w:val="00C46959"/>
    <w:rsid w:val="00C50CE1"/>
    <w:rsid w:val="00C53172"/>
    <w:rsid w:val="00C72F1F"/>
    <w:rsid w:val="00C82E35"/>
    <w:rsid w:val="00C85C1B"/>
    <w:rsid w:val="00C87939"/>
    <w:rsid w:val="00C909E4"/>
    <w:rsid w:val="00C964FD"/>
    <w:rsid w:val="00CB2FF7"/>
    <w:rsid w:val="00CB6EA0"/>
    <w:rsid w:val="00CC3513"/>
    <w:rsid w:val="00CC4881"/>
    <w:rsid w:val="00CE5C7E"/>
    <w:rsid w:val="00CE735E"/>
    <w:rsid w:val="00CF2E43"/>
    <w:rsid w:val="00CF611D"/>
    <w:rsid w:val="00D06201"/>
    <w:rsid w:val="00D07226"/>
    <w:rsid w:val="00D07F6E"/>
    <w:rsid w:val="00D17B4E"/>
    <w:rsid w:val="00D2117C"/>
    <w:rsid w:val="00D3095C"/>
    <w:rsid w:val="00D435CC"/>
    <w:rsid w:val="00D45E0F"/>
    <w:rsid w:val="00D65C45"/>
    <w:rsid w:val="00D70426"/>
    <w:rsid w:val="00D722F5"/>
    <w:rsid w:val="00D7558F"/>
    <w:rsid w:val="00D76D9E"/>
    <w:rsid w:val="00D84F67"/>
    <w:rsid w:val="00D91882"/>
    <w:rsid w:val="00D91AA5"/>
    <w:rsid w:val="00D96AEA"/>
    <w:rsid w:val="00DA283B"/>
    <w:rsid w:val="00DB6E8B"/>
    <w:rsid w:val="00DB749E"/>
    <w:rsid w:val="00DC4960"/>
    <w:rsid w:val="00DC79FB"/>
    <w:rsid w:val="00DD1002"/>
    <w:rsid w:val="00DD5F0C"/>
    <w:rsid w:val="00DE1298"/>
    <w:rsid w:val="00DE222C"/>
    <w:rsid w:val="00DE655C"/>
    <w:rsid w:val="00DF038F"/>
    <w:rsid w:val="00DF4308"/>
    <w:rsid w:val="00DF6345"/>
    <w:rsid w:val="00E00EF5"/>
    <w:rsid w:val="00E0316F"/>
    <w:rsid w:val="00E04904"/>
    <w:rsid w:val="00E2230F"/>
    <w:rsid w:val="00E23785"/>
    <w:rsid w:val="00E2489B"/>
    <w:rsid w:val="00E24BB3"/>
    <w:rsid w:val="00E322FC"/>
    <w:rsid w:val="00E360A8"/>
    <w:rsid w:val="00E426B0"/>
    <w:rsid w:val="00E427BE"/>
    <w:rsid w:val="00E53210"/>
    <w:rsid w:val="00E61177"/>
    <w:rsid w:val="00E74C8E"/>
    <w:rsid w:val="00E76CA1"/>
    <w:rsid w:val="00E9206A"/>
    <w:rsid w:val="00E93428"/>
    <w:rsid w:val="00E96A14"/>
    <w:rsid w:val="00EA7F92"/>
    <w:rsid w:val="00EB1E86"/>
    <w:rsid w:val="00EB6594"/>
    <w:rsid w:val="00EB7AF0"/>
    <w:rsid w:val="00EB7FF1"/>
    <w:rsid w:val="00EC3835"/>
    <w:rsid w:val="00EC5666"/>
    <w:rsid w:val="00ED0792"/>
    <w:rsid w:val="00ED214A"/>
    <w:rsid w:val="00ED5685"/>
    <w:rsid w:val="00ED5A92"/>
    <w:rsid w:val="00EF7E33"/>
    <w:rsid w:val="00F00EB1"/>
    <w:rsid w:val="00F136C3"/>
    <w:rsid w:val="00F15A8E"/>
    <w:rsid w:val="00F35756"/>
    <w:rsid w:val="00F35C67"/>
    <w:rsid w:val="00F45157"/>
    <w:rsid w:val="00F612C1"/>
    <w:rsid w:val="00F67391"/>
    <w:rsid w:val="00F70DE4"/>
    <w:rsid w:val="00F84C86"/>
    <w:rsid w:val="00FA09FF"/>
    <w:rsid w:val="00FA4FCC"/>
    <w:rsid w:val="00FB4AE5"/>
    <w:rsid w:val="00FC05B2"/>
    <w:rsid w:val="00FC3700"/>
    <w:rsid w:val="00FD6685"/>
    <w:rsid w:val="00FE47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187F45B-DC8E-47B6-AB4D-89D538DA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spacing w:before="240" w:after="60"/>
      <w:outlineLvl w:val="1"/>
    </w:pPr>
    <w:rPr>
      <w:rFonts w:ascii="Arial" w:hAnsi="Arial" w:cs="Arial"/>
      <w:b/>
      <w:bCs/>
      <w:i/>
      <w:iCs/>
      <w:sz w:val="28"/>
      <w:szCs w:val="28"/>
      <w:lang w:val="en-GB"/>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outlineLvl w:val="3"/>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b/>
      <w:sz w:val="24"/>
    </w:rPr>
  </w:style>
  <w:style w:type="paragraph" w:styleId="bekMetni">
    <w:name w:val="Block Text"/>
    <w:basedOn w:val="Normal"/>
    <w:pPr>
      <w:ind w:left="705" w:right="-567"/>
    </w:pPr>
    <w:rPr>
      <w:sz w:val="24"/>
    </w:rPr>
  </w:style>
  <w:style w:type="paragraph" w:styleId="Altyaz">
    <w:name w:val="Subtitle"/>
    <w:basedOn w:val="Normal"/>
    <w:qFormat/>
    <w:pPr>
      <w:jc w:val="center"/>
    </w:pPr>
    <w:rPr>
      <w:b/>
      <w:sz w:val="24"/>
    </w:rPr>
  </w:style>
  <w:style w:type="character" w:customStyle="1" w:styleId="Balk2Char">
    <w:name w:val="Başlık 2 Char"/>
    <w:rPr>
      <w:rFonts w:ascii="Arial" w:hAnsi="Arial" w:cs="Arial"/>
      <w:b/>
      <w:bCs/>
      <w:i/>
      <w:iCs/>
      <w:sz w:val="28"/>
      <w:szCs w:val="28"/>
      <w:lang w:val="en-GB"/>
    </w:rPr>
  </w:style>
  <w:style w:type="paragraph" w:styleId="AltBilgi">
    <w:name w:val="footer"/>
    <w:basedOn w:val="Normal"/>
    <w:pPr>
      <w:tabs>
        <w:tab w:val="center" w:pos="4536"/>
        <w:tab w:val="right" w:pos="9072"/>
      </w:tabs>
    </w:pPr>
    <w:rPr>
      <w:sz w:val="24"/>
      <w:szCs w:val="24"/>
    </w:rPr>
  </w:style>
  <w:style w:type="character" w:customStyle="1" w:styleId="AltbilgiChar">
    <w:name w:val="Altbilgi Char"/>
    <w:rPr>
      <w:sz w:val="24"/>
      <w:szCs w:val="24"/>
    </w:rPr>
  </w:style>
  <w:style w:type="paragraph" w:styleId="ListeParagraf">
    <w:name w:val="List Paragraph"/>
    <w:basedOn w:val="Normal"/>
    <w:qFormat/>
    <w:pPr>
      <w:ind w:left="708"/>
    </w:pPr>
    <w:rPr>
      <w:sz w:val="24"/>
      <w:szCs w:val="24"/>
      <w:lang w:bidi="ar-OM"/>
    </w:rPr>
  </w:style>
  <w:style w:type="paragraph" w:styleId="GvdeMetniGirintisi">
    <w:name w:val="Body Text Indent"/>
    <w:basedOn w:val="Normal"/>
    <w:semiHidden/>
    <w:pPr>
      <w:ind w:left="567" w:hanging="567"/>
      <w:jc w:val="both"/>
    </w:pPr>
    <w:rPr>
      <w:sz w:val="22"/>
    </w:rPr>
  </w:style>
  <w:style w:type="paragraph" w:styleId="GvdeMetniGirintisi2">
    <w:name w:val="Body Text Indent 2"/>
    <w:basedOn w:val="Normal"/>
    <w:semiHidden/>
    <w:pPr>
      <w:ind w:left="709" w:hanging="567"/>
      <w:jc w:val="both"/>
    </w:pPr>
    <w:rPr>
      <w:sz w:val="22"/>
    </w:rPr>
  </w:style>
  <w:style w:type="paragraph" w:styleId="GvdeMetni2">
    <w:name w:val="Body Text 2"/>
    <w:basedOn w:val="Normal"/>
    <w:semiHidden/>
    <w:pPr>
      <w:jc w:val="both"/>
    </w:pPr>
    <w:rPr>
      <w:sz w:val="24"/>
    </w:rPr>
  </w:style>
  <w:style w:type="paragraph" w:styleId="GvdeMetni">
    <w:name w:val="Body Text"/>
    <w:basedOn w:val="Normal"/>
    <w:semiHidden/>
    <w:rPr>
      <w:sz w:val="24"/>
    </w:rPr>
  </w:style>
  <w:style w:type="paragraph" w:styleId="GvdeMetniGirintisi3">
    <w:name w:val="Body Text Indent 3"/>
    <w:basedOn w:val="Normal"/>
    <w:semiHidden/>
    <w:pPr>
      <w:ind w:left="709" w:hanging="709"/>
      <w:jc w:val="both"/>
    </w:pPr>
    <w:rPr>
      <w:sz w:val="24"/>
    </w:rPr>
  </w:style>
  <w:style w:type="table" w:styleId="TabloKlavuzu">
    <w:name w:val="Table Grid"/>
    <w:basedOn w:val="NormalTablo"/>
    <w:uiPriority w:val="59"/>
    <w:rsid w:val="003357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ralkYok">
    <w:name w:val="No Spacing"/>
    <w:uiPriority w:val="99"/>
    <w:qFormat/>
    <w:rsid w:val="00B03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5942">
      <w:bodyDiv w:val="1"/>
      <w:marLeft w:val="0"/>
      <w:marRight w:val="0"/>
      <w:marTop w:val="0"/>
      <w:marBottom w:val="0"/>
      <w:divBdr>
        <w:top w:val="none" w:sz="0" w:space="0" w:color="auto"/>
        <w:left w:val="none" w:sz="0" w:space="0" w:color="auto"/>
        <w:bottom w:val="none" w:sz="0" w:space="0" w:color="auto"/>
        <w:right w:val="none" w:sz="0" w:space="0" w:color="auto"/>
      </w:divBdr>
    </w:div>
    <w:div w:id="110437188">
      <w:bodyDiv w:val="1"/>
      <w:marLeft w:val="0"/>
      <w:marRight w:val="0"/>
      <w:marTop w:val="0"/>
      <w:marBottom w:val="0"/>
      <w:divBdr>
        <w:top w:val="none" w:sz="0" w:space="0" w:color="auto"/>
        <w:left w:val="none" w:sz="0" w:space="0" w:color="auto"/>
        <w:bottom w:val="none" w:sz="0" w:space="0" w:color="auto"/>
        <w:right w:val="none" w:sz="0" w:space="0" w:color="auto"/>
      </w:divBdr>
    </w:div>
    <w:div w:id="284428677">
      <w:bodyDiv w:val="1"/>
      <w:marLeft w:val="0"/>
      <w:marRight w:val="0"/>
      <w:marTop w:val="0"/>
      <w:marBottom w:val="0"/>
      <w:divBdr>
        <w:top w:val="none" w:sz="0" w:space="0" w:color="auto"/>
        <w:left w:val="none" w:sz="0" w:space="0" w:color="auto"/>
        <w:bottom w:val="none" w:sz="0" w:space="0" w:color="auto"/>
        <w:right w:val="none" w:sz="0" w:space="0" w:color="auto"/>
      </w:divBdr>
    </w:div>
    <w:div w:id="604119862">
      <w:bodyDiv w:val="1"/>
      <w:marLeft w:val="0"/>
      <w:marRight w:val="0"/>
      <w:marTop w:val="0"/>
      <w:marBottom w:val="0"/>
      <w:divBdr>
        <w:top w:val="none" w:sz="0" w:space="0" w:color="auto"/>
        <w:left w:val="none" w:sz="0" w:space="0" w:color="auto"/>
        <w:bottom w:val="none" w:sz="0" w:space="0" w:color="auto"/>
        <w:right w:val="none" w:sz="0" w:space="0" w:color="auto"/>
      </w:divBdr>
    </w:div>
    <w:div w:id="697042937">
      <w:bodyDiv w:val="1"/>
      <w:marLeft w:val="0"/>
      <w:marRight w:val="0"/>
      <w:marTop w:val="0"/>
      <w:marBottom w:val="0"/>
      <w:divBdr>
        <w:top w:val="none" w:sz="0" w:space="0" w:color="auto"/>
        <w:left w:val="none" w:sz="0" w:space="0" w:color="auto"/>
        <w:bottom w:val="none" w:sz="0" w:space="0" w:color="auto"/>
        <w:right w:val="none" w:sz="0" w:space="0" w:color="auto"/>
      </w:divBdr>
    </w:div>
    <w:div w:id="796609344">
      <w:bodyDiv w:val="1"/>
      <w:marLeft w:val="0"/>
      <w:marRight w:val="0"/>
      <w:marTop w:val="0"/>
      <w:marBottom w:val="0"/>
      <w:divBdr>
        <w:top w:val="none" w:sz="0" w:space="0" w:color="auto"/>
        <w:left w:val="none" w:sz="0" w:space="0" w:color="auto"/>
        <w:bottom w:val="none" w:sz="0" w:space="0" w:color="auto"/>
        <w:right w:val="none" w:sz="0" w:space="0" w:color="auto"/>
      </w:divBdr>
    </w:div>
    <w:div w:id="804155188">
      <w:bodyDiv w:val="1"/>
      <w:marLeft w:val="0"/>
      <w:marRight w:val="0"/>
      <w:marTop w:val="0"/>
      <w:marBottom w:val="0"/>
      <w:divBdr>
        <w:top w:val="none" w:sz="0" w:space="0" w:color="auto"/>
        <w:left w:val="none" w:sz="0" w:space="0" w:color="auto"/>
        <w:bottom w:val="none" w:sz="0" w:space="0" w:color="auto"/>
        <w:right w:val="none" w:sz="0" w:space="0" w:color="auto"/>
      </w:divBdr>
    </w:div>
    <w:div w:id="836926209">
      <w:bodyDiv w:val="1"/>
      <w:marLeft w:val="0"/>
      <w:marRight w:val="0"/>
      <w:marTop w:val="0"/>
      <w:marBottom w:val="0"/>
      <w:divBdr>
        <w:top w:val="none" w:sz="0" w:space="0" w:color="auto"/>
        <w:left w:val="none" w:sz="0" w:space="0" w:color="auto"/>
        <w:bottom w:val="none" w:sz="0" w:space="0" w:color="auto"/>
        <w:right w:val="none" w:sz="0" w:space="0" w:color="auto"/>
      </w:divBdr>
    </w:div>
    <w:div w:id="1248733086">
      <w:bodyDiv w:val="1"/>
      <w:marLeft w:val="0"/>
      <w:marRight w:val="0"/>
      <w:marTop w:val="0"/>
      <w:marBottom w:val="0"/>
      <w:divBdr>
        <w:top w:val="none" w:sz="0" w:space="0" w:color="auto"/>
        <w:left w:val="none" w:sz="0" w:space="0" w:color="auto"/>
        <w:bottom w:val="none" w:sz="0" w:space="0" w:color="auto"/>
        <w:right w:val="none" w:sz="0" w:space="0" w:color="auto"/>
      </w:divBdr>
    </w:div>
    <w:div w:id="1476870951">
      <w:bodyDiv w:val="1"/>
      <w:marLeft w:val="0"/>
      <w:marRight w:val="0"/>
      <w:marTop w:val="0"/>
      <w:marBottom w:val="0"/>
      <w:divBdr>
        <w:top w:val="none" w:sz="0" w:space="0" w:color="auto"/>
        <w:left w:val="none" w:sz="0" w:space="0" w:color="auto"/>
        <w:bottom w:val="none" w:sz="0" w:space="0" w:color="auto"/>
        <w:right w:val="none" w:sz="0" w:space="0" w:color="auto"/>
      </w:divBdr>
    </w:div>
    <w:div w:id="1575049992">
      <w:bodyDiv w:val="1"/>
      <w:marLeft w:val="0"/>
      <w:marRight w:val="0"/>
      <w:marTop w:val="0"/>
      <w:marBottom w:val="0"/>
      <w:divBdr>
        <w:top w:val="none" w:sz="0" w:space="0" w:color="auto"/>
        <w:left w:val="none" w:sz="0" w:space="0" w:color="auto"/>
        <w:bottom w:val="none" w:sz="0" w:space="0" w:color="auto"/>
        <w:right w:val="none" w:sz="0" w:space="0" w:color="auto"/>
      </w:divBdr>
    </w:div>
    <w:div w:id="1947077460">
      <w:bodyDiv w:val="1"/>
      <w:marLeft w:val="0"/>
      <w:marRight w:val="0"/>
      <w:marTop w:val="0"/>
      <w:marBottom w:val="0"/>
      <w:divBdr>
        <w:top w:val="none" w:sz="0" w:space="0" w:color="auto"/>
        <w:left w:val="none" w:sz="0" w:space="0" w:color="auto"/>
        <w:bottom w:val="none" w:sz="0" w:space="0" w:color="auto"/>
        <w:right w:val="none" w:sz="0" w:space="0" w:color="auto"/>
      </w:divBdr>
    </w:div>
    <w:div w:id="20435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4</Pages>
  <Words>971</Words>
  <Characters>5535</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2005 YILI</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YILI</dc:title>
  <dc:creator>GMMAK</dc:creator>
  <cp:lastModifiedBy>İskender İlker  Eren</cp:lastModifiedBy>
  <cp:revision>293</cp:revision>
  <cp:lastPrinted>2022-05-25T10:17:00Z</cp:lastPrinted>
  <dcterms:created xsi:type="dcterms:W3CDTF">2019-03-28T06:52:00Z</dcterms:created>
  <dcterms:modified xsi:type="dcterms:W3CDTF">2024-05-10T07:32:00Z</dcterms:modified>
</cp:coreProperties>
</file>